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A7" w:rsidRPr="00834BDA" w:rsidRDefault="00AC77A7" w:rsidP="00834BDA">
      <w:pPr>
        <w:pStyle w:val="HTML"/>
        <w:tabs>
          <w:tab w:val="clear" w:pos="916"/>
          <w:tab w:val="left" w:pos="360"/>
        </w:tabs>
        <w:ind w:left="960"/>
        <w:jc w:val="center"/>
        <w:rPr>
          <w:rFonts w:ascii="Times New Roman" w:hAnsi="Times New Roman" w:cs="Times New Roman"/>
          <w:b/>
          <w:i/>
          <w:color w:val="FF0000"/>
          <w:sz w:val="36"/>
          <w:szCs w:val="28"/>
        </w:rPr>
      </w:pPr>
      <w:r w:rsidRPr="00834BDA">
        <w:rPr>
          <w:rFonts w:ascii="Times New Roman" w:hAnsi="Times New Roman" w:cs="Times New Roman"/>
          <w:b/>
          <w:i/>
          <w:color w:val="FF0000"/>
          <w:sz w:val="36"/>
          <w:szCs w:val="28"/>
        </w:rPr>
        <w:t>Что должны знать дети, чтобы защитить себя</w:t>
      </w:r>
    </w:p>
    <w:p w:rsidR="00AC77A7" w:rsidRPr="002C393E" w:rsidRDefault="00AC77A7" w:rsidP="00AC77A7">
      <w:pPr>
        <w:pStyle w:val="HTML"/>
        <w:ind w:left="240"/>
        <w:rPr>
          <w:rFonts w:ascii="Times New Roman" w:hAnsi="Times New Roman" w:cs="Times New Roman"/>
          <w:b/>
          <w:i/>
          <w:sz w:val="28"/>
          <w:szCs w:val="28"/>
        </w:rPr>
      </w:pP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может</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прикасаться  к  ней  без  его  согласия  и сам ребенок тоже не должен трогать интимные части тела других людей.</w:t>
      </w:r>
    </w:p>
    <w:p w:rsidR="00AC77A7" w:rsidRPr="002C393E" w:rsidRDefault="00AC77A7" w:rsidP="00AC77A7">
      <w:pPr>
        <w:pStyle w:val="HTML"/>
        <w:rPr>
          <w:rFonts w:ascii="Times New Roman" w:hAnsi="Times New Roman" w:cs="Times New Roman"/>
          <w:sz w:val="28"/>
          <w:szCs w:val="28"/>
        </w:rPr>
      </w:pPr>
      <w:r w:rsidRPr="002C393E">
        <w:rPr>
          <w:rFonts w:ascii="Times New Roman" w:hAnsi="Times New Roman" w:cs="Times New Roman"/>
          <w:sz w:val="28"/>
          <w:szCs w:val="28"/>
        </w:rPr>
        <w:tab/>
        <w:t>Необходимо научить ребенка:</w:t>
      </w:r>
    </w:p>
    <w:p w:rsidR="00AC77A7" w:rsidRPr="002C393E" w:rsidRDefault="00AC77A7" w:rsidP="00AC77A7">
      <w:pPr>
        <w:pStyle w:val="HTML"/>
        <w:ind w:right="-365"/>
        <w:jc w:val="both"/>
        <w:rPr>
          <w:rFonts w:ascii="Times New Roman" w:hAnsi="Times New Roman" w:cs="Times New Roman"/>
          <w:sz w:val="28"/>
          <w:szCs w:val="28"/>
        </w:rPr>
      </w:pPr>
      <w:r w:rsidRPr="002C393E">
        <w:rPr>
          <w:rFonts w:ascii="Times New Roman" w:hAnsi="Times New Roman" w:cs="Times New Roman"/>
          <w:sz w:val="28"/>
          <w:szCs w:val="28"/>
        </w:rPr>
        <w:t xml:space="preserve">     - доверять  своим  чувствам,  интуиции.  Таким  </w:t>
      </w:r>
      <w:proofErr w:type="gramStart"/>
      <w:r w:rsidRPr="002C393E">
        <w:rPr>
          <w:rFonts w:ascii="Times New Roman" w:hAnsi="Times New Roman" w:cs="Times New Roman"/>
          <w:sz w:val="28"/>
          <w:szCs w:val="28"/>
        </w:rPr>
        <w:t>образом</w:t>
      </w:r>
      <w:proofErr w:type="gramEnd"/>
      <w:r w:rsidRPr="002C393E">
        <w:rPr>
          <w:rFonts w:ascii="Times New Roman" w:hAnsi="Times New Roman" w:cs="Times New Roman"/>
          <w:sz w:val="28"/>
          <w:szCs w:val="28"/>
        </w:rPr>
        <w:t xml:space="preserve"> он сможет распознать возможную опасность и избежать ее;</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уметь различать хорошие, плохие и смущающие прикосновения.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При этом следует объяснить, что:</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хорошие  прикосновения  всегда  приятны,  как объятия тех, кого ребенок любит, или как дружеские рукопожатия;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плохие  прикосновения  причиняют  вред  и  оставляют неприятные воспоминания,  от  которых  </w:t>
      </w:r>
      <w:proofErr w:type="gramStart"/>
      <w:r w:rsidRPr="002C393E">
        <w:rPr>
          <w:rFonts w:ascii="Times New Roman" w:hAnsi="Times New Roman" w:cs="Times New Roman"/>
          <w:sz w:val="28"/>
          <w:szCs w:val="28"/>
        </w:rPr>
        <w:t>хочется  избавиться и которые могут</w:t>
      </w:r>
      <w:proofErr w:type="gramEnd"/>
      <w:r w:rsidRPr="002C393E">
        <w:rPr>
          <w:rFonts w:ascii="Times New Roman" w:hAnsi="Times New Roman" w:cs="Times New Roman"/>
          <w:sz w:val="28"/>
          <w:szCs w:val="28"/>
        </w:rPr>
        <w:t xml:space="preserve"> ранить душу;</w:t>
      </w:r>
    </w:p>
    <w:p w:rsidR="00AC77A7" w:rsidRPr="002C393E" w:rsidRDefault="00AC77A7" w:rsidP="00AC77A7">
      <w:pPr>
        <w:pStyle w:val="HTML"/>
        <w:ind w:right="-5"/>
        <w:jc w:val="both"/>
        <w:rPr>
          <w:rFonts w:ascii="Times New Roman" w:hAnsi="Times New Roman" w:cs="Times New Roman"/>
          <w:sz w:val="28"/>
          <w:szCs w:val="28"/>
        </w:rPr>
      </w:pPr>
      <w:r w:rsidRPr="002C393E">
        <w:rPr>
          <w:rFonts w:ascii="Times New Roman" w:hAnsi="Times New Roman" w:cs="Times New Roman"/>
          <w:sz w:val="28"/>
          <w:szCs w:val="28"/>
        </w:rPr>
        <w:t xml:space="preserve">     -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Если  какие-то  прикосновения  причиняют  боль  или  смущают его, ребенок должен:</w:t>
      </w:r>
    </w:p>
    <w:p w:rsidR="00AC77A7" w:rsidRPr="002C393E" w:rsidRDefault="00AC77A7" w:rsidP="00AC77A7">
      <w:pPr>
        <w:pStyle w:val="HTML"/>
        <w:rPr>
          <w:rFonts w:ascii="Times New Roman" w:hAnsi="Times New Roman" w:cs="Times New Roman"/>
          <w:sz w:val="28"/>
          <w:szCs w:val="28"/>
        </w:rPr>
      </w:pPr>
      <w:r w:rsidRPr="002C393E">
        <w:rPr>
          <w:rFonts w:ascii="Times New Roman" w:hAnsi="Times New Roman" w:cs="Times New Roman"/>
          <w:sz w:val="28"/>
          <w:szCs w:val="28"/>
        </w:rPr>
        <w:t xml:space="preserve">     - громко сказать "нет", глядя прямо в глаза тому, кто это делает;</w:t>
      </w:r>
    </w:p>
    <w:p w:rsidR="00AC77A7" w:rsidRPr="002C393E" w:rsidRDefault="00AC77A7" w:rsidP="00AC77A7">
      <w:pPr>
        <w:pStyle w:val="HTML"/>
        <w:rPr>
          <w:rFonts w:ascii="Times New Roman" w:hAnsi="Times New Roman" w:cs="Times New Roman"/>
          <w:sz w:val="28"/>
          <w:szCs w:val="28"/>
        </w:rPr>
      </w:pPr>
      <w:r w:rsidRPr="002C393E">
        <w:rPr>
          <w:rFonts w:ascii="Times New Roman" w:hAnsi="Times New Roman" w:cs="Times New Roman"/>
          <w:sz w:val="28"/>
          <w:szCs w:val="28"/>
        </w:rPr>
        <w:t xml:space="preserve">     - убежать;</w:t>
      </w:r>
    </w:p>
    <w:p w:rsidR="00AC77A7" w:rsidRPr="002C393E" w:rsidRDefault="00AC77A7" w:rsidP="00AC77A7">
      <w:pPr>
        <w:pStyle w:val="HTML"/>
        <w:rPr>
          <w:rFonts w:ascii="Times New Roman" w:hAnsi="Times New Roman" w:cs="Times New Roman"/>
          <w:sz w:val="28"/>
          <w:szCs w:val="28"/>
        </w:rPr>
      </w:pPr>
      <w:r w:rsidRPr="002C393E">
        <w:rPr>
          <w:rFonts w:ascii="Times New Roman" w:hAnsi="Times New Roman" w:cs="Times New Roman"/>
          <w:sz w:val="28"/>
          <w:szCs w:val="28"/>
        </w:rPr>
        <w:t xml:space="preserve">     - рассказать обо всем взрослому, которому доверяет.</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Ребенку  необходимо  разъяснить,  что,  хотя  воспитанные  дети и должны  уважать  взрослых,  не  следует  подчиняться каждому взрослому </w:t>
      </w:r>
      <w:r w:rsidRPr="002C393E">
        <w:rPr>
          <w:rFonts w:ascii="Times New Roman" w:hAnsi="Times New Roman" w:cs="Times New Roman"/>
          <w:sz w:val="28"/>
          <w:szCs w:val="28"/>
        </w:rPr>
        <w:lastRenderedPageBreak/>
        <w:t>только  из-за  того,  что  тот  старше  и вправе требовать послушания.</w:t>
      </w:r>
      <w:r w:rsidRPr="002C393E">
        <w:rPr>
          <w:rFonts w:ascii="Times New Roman" w:hAnsi="Times New Roman" w:cs="Times New Roman"/>
          <w:sz w:val="28"/>
          <w:szCs w:val="28"/>
        </w:rPr>
        <w:tab/>
        <w:t>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Родители  должны  поддерживать  со  своими  детьми  доверительные отношения.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 Для этого необходимо создать такие взаимоотношения в семье, когда ребенок  может  свободно  обсуждать </w:t>
      </w:r>
      <w:proofErr w:type="gramStart"/>
      <w:r w:rsidRPr="002C393E">
        <w:rPr>
          <w:rFonts w:ascii="Times New Roman" w:hAnsi="Times New Roman" w:cs="Times New Roman"/>
          <w:sz w:val="28"/>
          <w:szCs w:val="28"/>
        </w:rPr>
        <w:t>со</w:t>
      </w:r>
      <w:proofErr w:type="gramEnd"/>
      <w:r w:rsidRPr="002C393E">
        <w:rPr>
          <w:rFonts w:ascii="Times New Roman" w:hAnsi="Times New Roman" w:cs="Times New Roman"/>
          <w:sz w:val="28"/>
          <w:szCs w:val="28"/>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 От родителей требуется набраться терпения и научиться </w:t>
      </w:r>
      <w:proofErr w:type="gramStart"/>
      <w:r w:rsidRPr="002C393E">
        <w:rPr>
          <w:rFonts w:ascii="Times New Roman" w:hAnsi="Times New Roman" w:cs="Times New Roman"/>
          <w:sz w:val="28"/>
          <w:szCs w:val="28"/>
        </w:rPr>
        <w:t>внимательно</w:t>
      </w:r>
      <w:proofErr w:type="gramEnd"/>
      <w:r w:rsidRPr="002C393E">
        <w:rPr>
          <w:rFonts w:ascii="Times New Roman" w:hAnsi="Times New Roman" w:cs="Times New Roman"/>
          <w:sz w:val="28"/>
          <w:szCs w:val="28"/>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 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AC77A7" w:rsidRPr="002C393E" w:rsidRDefault="00AC77A7" w:rsidP="00AC77A7">
      <w:pPr>
        <w:pStyle w:val="HTML"/>
        <w:jc w:val="both"/>
        <w:rPr>
          <w:rFonts w:ascii="Times New Roman" w:hAnsi="Times New Roman" w:cs="Times New Roman"/>
          <w:sz w:val="28"/>
          <w:szCs w:val="28"/>
        </w:rPr>
      </w:pPr>
    </w:p>
    <w:p w:rsidR="00AC77A7" w:rsidRPr="002C393E" w:rsidRDefault="00AC77A7" w:rsidP="00AC77A7">
      <w:pPr>
        <w:pStyle w:val="HTML"/>
        <w:jc w:val="center"/>
        <w:rPr>
          <w:rFonts w:ascii="Times New Roman" w:hAnsi="Times New Roman" w:cs="Times New Roman"/>
          <w:sz w:val="28"/>
          <w:szCs w:val="28"/>
        </w:rPr>
      </w:pPr>
      <w:r w:rsidRPr="002C393E">
        <w:rPr>
          <w:rFonts w:ascii="Times New Roman" w:hAnsi="Times New Roman" w:cs="Times New Roman"/>
          <w:b/>
          <w:i/>
          <w:sz w:val="28"/>
          <w:szCs w:val="28"/>
        </w:rPr>
        <w:t>Взаимоотношения с посторонними</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вне его:</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входная дверь должна быть захлопнута и закрыта на замок. Нельзя открывать  дверь  посторонним, даже если это почтальон, милиционер или водопроводчик;</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рядом с телефонным аппаратом следует поместить номера телефонов экстренных служб;</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нужно  научить  ребенка пользоваться телефоном-автоматом, знать номер домашнего телефона и почтовый адрес;</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lastRenderedPageBreak/>
        <w:t xml:space="preserve">     - если  ребенок  регулярно  ходит  в  определенные  места (школа, магазин,  спортивная  секция  и т.п.), необходимо вместе с ним выбрать наиболее безопасный маршрут;</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  </w:t>
      </w:r>
    </w:p>
    <w:p w:rsidR="00AC77A7" w:rsidRPr="002C393E" w:rsidRDefault="00AC77A7" w:rsidP="00AC77A7">
      <w:pPr>
        <w:pStyle w:val="HTML"/>
        <w:jc w:val="both"/>
        <w:rPr>
          <w:rFonts w:ascii="Times New Roman" w:hAnsi="Times New Roman" w:cs="Times New Roman"/>
          <w:sz w:val="28"/>
          <w:szCs w:val="28"/>
        </w:rPr>
      </w:pPr>
    </w:p>
    <w:p w:rsidR="00AC77A7" w:rsidRPr="002C393E" w:rsidRDefault="00AC77A7" w:rsidP="00AC77A7">
      <w:pPr>
        <w:pStyle w:val="HTML"/>
        <w:jc w:val="both"/>
        <w:rPr>
          <w:rFonts w:ascii="Times New Roman" w:hAnsi="Times New Roman" w:cs="Times New Roman"/>
          <w:sz w:val="28"/>
          <w:szCs w:val="28"/>
        </w:rPr>
      </w:pPr>
    </w:p>
    <w:p w:rsidR="00AC77A7" w:rsidRPr="002C393E" w:rsidRDefault="00AC77A7" w:rsidP="00AC77A7">
      <w:pPr>
        <w:pStyle w:val="HTML"/>
        <w:rPr>
          <w:rFonts w:ascii="Times New Roman" w:hAnsi="Times New Roman" w:cs="Times New Roman"/>
          <w:b/>
          <w:sz w:val="28"/>
          <w:szCs w:val="28"/>
        </w:rPr>
      </w:pPr>
      <w:r w:rsidRPr="002C393E">
        <w:rPr>
          <w:rFonts w:ascii="Times New Roman" w:hAnsi="Times New Roman" w:cs="Times New Roman"/>
          <w:b/>
          <w:sz w:val="28"/>
          <w:szCs w:val="28"/>
          <w:lang w:val="en-US"/>
        </w:rPr>
        <w:t>III</w:t>
      </w:r>
      <w:r w:rsidRPr="002C393E">
        <w:rPr>
          <w:rFonts w:ascii="Times New Roman" w:hAnsi="Times New Roman" w:cs="Times New Roman"/>
          <w:b/>
          <w:sz w:val="28"/>
          <w:szCs w:val="28"/>
        </w:rPr>
        <w:t>. Что должны знать взрослые в случае жестокого обращения с детьми</w:t>
      </w:r>
    </w:p>
    <w:p w:rsidR="00AC77A7" w:rsidRPr="002C393E" w:rsidRDefault="00AC77A7" w:rsidP="00AC77A7">
      <w:pPr>
        <w:pStyle w:val="HTML"/>
        <w:jc w:val="center"/>
        <w:rPr>
          <w:rFonts w:ascii="Times New Roman" w:hAnsi="Times New Roman" w:cs="Times New Roman"/>
          <w:b/>
          <w:sz w:val="28"/>
          <w:szCs w:val="28"/>
        </w:rPr>
      </w:pPr>
    </w:p>
    <w:p w:rsidR="00AC77A7" w:rsidRPr="002C393E" w:rsidRDefault="00AC77A7" w:rsidP="00AC77A7">
      <w:pPr>
        <w:pStyle w:val="HTML"/>
        <w:rPr>
          <w:sz w:val="28"/>
          <w:szCs w:val="28"/>
        </w:rPr>
      </w:pPr>
      <w:r w:rsidRPr="002C393E">
        <w:rPr>
          <w:rFonts w:ascii="Times New Roman" w:hAnsi="Times New Roman" w:cs="Times New Roman"/>
          <w:b/>
          <w:sz w:val="28"/>
          <w:szCs w:val="28"/>
        </w:rPr>
        <w:tab/>
        <w:t xml:space="preserve">Педагогические работники </w:t>
      </w:r>
      <w:r w:rsidRPr="002C393E">
        <w:rPr>
          <w:rFonts w:ascii="Times New Roman" w:hAnsi="Times New Roman" w:cs="Times New Roman"/>
          <w:sz w:val="28"/>
          <w:szCs w:val="28"/>
        </w:rPr>
        <w:t xml:space="preserve"> при возникновении подозрения на насилие должны:</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1.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2. В обязательном порядке поговорить с родителями или лицами, их заменяющими.</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3.Обратиться в </w:t>
      </w:r>
      <w:proofErr w:type="spellStart"/>
      <w:r w:rsidRPr="002C393E">
        <w:rPr>
          <w:rFonts w:ascii="Times New Roman" w:hAnsi="Times New Roman" w:cs="Times New Roman"/>
          <w:sz w:val="28"/>
          <w:szCs w:val="28"/>
        </w:rPr>
        <w:t>травмпункт</w:t>
      </w:r>
      <w:proofErr w:type="spellEnd"/>
      <w:r w:rsidRPr="002C393E">
        <w:rPr>
          <w:rFonts w:ascii="Times New Roman" w:hAnsi="Times New Roman" w:cs="Times New Roman"/>
          <w:sz w:val="28"/>
          <w:szCs w:val="28"/>
        </w:rPr>
        <w:t xml:space="preserve"> или другое медицинское учреждение для регистрации полученных повреждений.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4. Подключить к решению проблемы милицию или прокуратуру.</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5. Обратиться в органы опеки и попечительства по месту жительства ребенка.</w:t>
      </w:r>
    </w:p>
    <w:p w:rsidR="00AC77A7" w:rsidRPr="002C393E" w:rsidRDefault="00AC77A7" w:rsidP="00AC77A7">
      <w:pPr>
        <w:ind w:firstLine="708"/>
        <w:jc w:val="both"/>
        <w:rPr>
          <w:sz w:val="28"/>
          <w:szCs w:val="28"/>
        </w:rPr>
      </w:pPr>
      <w:r w:rsidRPr="002C393E">
        <w:rPr>
          <w:sz w:val="28"/>
          <w:szCs w:val="28"/>
        </w:rPr>
        <w:t xml:space="preserve">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 </w:t>
      </w:r>
    </w:p>
    <w:p w:rsidR="00AC77A7" w:rsidRPr="002C393E" w:rsidRDefault="00AC77A7" w:rsidP="00AC77A7">
      <w:pPr>
        <w:ind w:firstLine="708"/>
        <w:jc w:val="both"/>
        <w:rPr>
          <w:sz w:val="28"/>
          <w:szCs w:val="28"/>
        </w:rPr>
      </w:pPr>
      <w:r w:rsidRPr="002C393E">
        <w:rPr>
          <w:sz w:val="28"/>
          <w:szCs w:val="28"/>
        </w:rPr>
        <w:t xml:space="preserve">Предпринятые педагогом действия должны привести к подтверждению или опровержению факта насилия. </w:t>
      </w:r>
    </w:p>
    <w:p w:rsidR="00AC77A7" w:rsidRPr="002C393E" w:rsidRDefault="00AC77A7" w:rsidP="00AC77A7">
      <w:pPr>
        <w:ind w:firstLine="708"/>
        <w:jc w:val="both"/>
        <w:rPr>
          <w:sz w:val="28"/>
          <w:szCs w:val="28"/>
        </w:rPr>
      </w:pPr>
      <w:r w:rsidRPr="002C393E">
        <w:rPr>
          <w:sz w:val="28"/>
          <w:szCs w:val="28"/>
        </w:rPr>
        <w:t xml:space="preserve">Наиболее сложной является ситуация в случае сексуального насилия. Практика свидетельствует, что дети </w:t>
      </w:r>
      <w:r>
        <w:rPr>
          <w:sz w:val="28"/>
          <w:szCs w:val="28"/>
        </w:rPr>
        <w:t>могут обманывать</w:t>
      </w:r>
      <w:r w:rsidRPr="002C393E">
        <w:rPr>
          <w:sz w:val="28"/>
          <w:szCs w:val="28"/>
        </w:rPr>
        <w:t xml:space="preserve">, если речь идет о нарушении половой неприкосновенности, ибо зачастую им угрожает 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w:t>
      </w:r>
      <w:r w:rsidRPr="002C393E">
        <w:rPr>
          <w:sz w:val="28"/>
          <w:szCs w:val="28"/>
        </w:rPr>
        <w:lastRenderedPageBreak/>
        <w:t xml:space="preserve">например, переехать жить на некоторое время в приют, перевестись в другой класс для уменьшения времени общения с </w:t>
      </w:r>
      <w:proofErr w:type="gramStart"/>
      <w:r w:rsidRPr="002C393E">
        <w:rPr>
          <w:sz w:val="28"/>
          <w:szCs w:val="28"/>
        </w:rPr>
        <w:t>определенным</w:t>
      </w:r>
      <w:proofErr w:type="gramEnd"/>
      <w:r w:rsidRPr="002C393E">
        <w:rPr>
          <w:sz w:val="28"/>
          <w:szCs w:val="28"/>
        </w:rPr>
        <w:t xml:space="preserve"> лицами и др. </w:t>
      </w:r>
    </w:p>
    <w:p w:rsidR="00AC77A7" w:rsidRPr="002C393E" w:rsidRDefault="00AC77A7" w:rsidP="00AC77A7">
      <w:pPr>
        <w:ind w:firstLine="708"/>
        <w:jc w:val="both"/>
        <w:rPr>
          <w:sz w:val="28"/>
          <w:szCs w:val="28"/>
        </w:rPr>
      </w:pPr>
      <w:r w:rsidRPr="002C393E">
        <w:rPr>
          <w:sz w:val="28"/>
          <w:szCs w:val="28"/>
        </w:rPr>
        <w:t>Условиями оказания эффективной помощи детям и подросткам, пострадавшим от насилия, является доверие</w:t>
      </w:r>
      <w:proofErr w:type="gramStart"/>
      <w:r>
        <w:rPr>
          <w:sz w:val="28"/>
          <w:szCs w:val="28"/>
        </w:rPr>
        <w:t>,</w:t>
      </w:r>
      <w:r w:rsidRPr="002C393E">
        <w:rPr>
          <w:sz w:val="28"/>
          <w:szCs w:val="28"/>
        </w:rPr>
        <w:t>а</w:t>
      </w:r>
      <w:proofErr w:type="gramEnd"/>
      <w:r w:rsidRPr="002C393E">
        <w:rPr>
          <w:sz w:val="28"/>
          <w:szCs w:val="28"/>
        </w:rPr>
        <w:t xml:space="preserve"> также формирование чувства безопасности</w:t>
      </w:r>
      <w:r>
        <w:rPr>
          <w:sz w:val="28"/>
          <w:szCs w:val="28"/>
        </w:rPr>
        <w:t>.</w:t>
      </w:r>
    </w:p>
    <w:p w:rsidR="00AC77A7" w:rsidRPr="002C393E" w:rsidRDefault="00AC77A7" w:rsidP="00AC77A7">
      <w:pPr>
        <w:ind w:firstLine="708"/>
        <w:jc w:val="both"/>
        <w:rPr>
          <w:sz w:val="28"/>
          <w:szCs w:val="28"/>
        </w:rPr>
      </w:pPr>
      <w:r w:rsidRPr="002C393E">
        <w:rPr>
          <w:sz w:val="28"/>
          <w:szCs w:val="28"/>
        </w:rPr>
        <w:t>Прежде чем расспрашивать ребенка о произошедшем насилии, необходимо установить с ним контакт. Создать доверительн</w:t>
      </w:r>
      <w:r>
        <w:rPr>
          <w:sz w:val="28"/>
          <w:szCs w:val="28"/>
        </w:rPr>
        <w:t>ы</w:t>
      </w:r>
      <w:r w:rsidRPr="002C393E">
        <w:rPr>
          <w:sz w:val="28"/>
          <w:szCs w:val="28"/>
        </w:rPr>
        <w:t>е отношени</w:t>
      </w:r>
      <w:r>
        <w:rPr>
          <w:sz w:val="28"/>
          <w:szCs w:val="28"/>
        </w:rPr>
        <w:t>я</w:t>
      </w:r>
      <w:r w:rsidRPr="002C393E">
        <w:rPr>
          <w:sz w:val="28"/>
          <w:szCs w:val="28"/>
        </w:rPr>
        <w:t>.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AC77A7" w:rsidRPr="002C393E" w:rsidRDefault="00AC77A7" w:rsidP="00AC77A7">
      <w:pPr>
        <w:jc w:val="both"/>
        <w:rPr>
          <w:i/>
          <w:sz w:val="28"/>
          <w:szCs w:val="28"/>
        </w:rPr>
      </w:pPr>
      <w:r w:rsidRPr="002C393E">
        <w:rPr>
          <w:i/>
          <w:sz w:val="28"/>
          <w:szCs w:val="28"/>
        </w:rPr>
        <w:t>Существуют различные пути, чтобы начать беседу:</w:t>
      </w:r>
    </w:p>
    <w:p w:rsidR="00AC77A7" w:rsidRPr="002C393E" w:rsidRDefault="00AC77A7" w:rsidP="00AC77A7">
      <w:pPr>
        <w:jc w:val="both"/>
        <w:rPr>
          <w:sz w:val="28"/>
          <w:szCs w:val="28"/>
        </w:rPr>
      </w:pPr>
      <w:r w:rsidRPr="002C393E">
        <w:rPr>
          <w:sz w:val="28"/>
          <w:szCs w:val="28"/>
        </w:rPr>
        <w:t xml:space="preserve">• маленьким детям можно предложить игру и вместе поиграть; через некоторое время можно задать общие вопросы о семье, друзьях и т. </w:t>
      </w:r>
      <w:r>
        <w:rPr>
          <w:sz w:val="28"/>
          <w:szCs w:val="28"/>
        </w:rPr>
        <w:t>д.</w:t>
      </w:r>
    </w:p>
    <w:p w:rsidR="00AC77A7" w:rsidRPr="002C393E" w:rsidRDefault="00AC77A7" w:rsidP="00AC77A7">
      <w:pPr>
        <w:jc w:val="both"/>
        <w:rPr>
          <w:sz w:val="28"/>
          <w:szCs w:val="28"/>
        </w:rPr>
      </w:pPr>
      <w:r w:rsidRPr="002C393E">
        <w:rPr>
          <w:sz w:val="28"/>
          <w:szCs w:val="28"/>
        </w:rPr>
        <w:t xml:space="preserve">• с </w:t>
      </w:r>
      <w:proofErr w:type="gramStart"/>
      <w:r w:rsidRPr="002C393E">
        <w:rPr>
          <w:sz w:val="28"/>
          <w:szCs w:val="28"/>
        </w:rPr>
        <w:t>более старшими</w:t>
      </w:r>
      <w:proofErr w:type="gramEnd"/>
      <w:r w:rsidRPr="002C393E">
        <w:rPr>
          <w:sz w:val="28"/>
          <w:szCs w:val="28"/>
        </w:rPr>
        <w:t xml:space="preserve"> детьми целесообразно поговорить на нейтральные темы: школа, хобби, свободное время, семья. </w:t>
      </w:r>
    </w:p>
    <w:p w:rsidR="00AC77A7" w:rsidRPr="002C393E" w:rsidRDefault="00AC77A7" w:rsidP="00AC77A7">
      <w:pPr>
        <w:ind w:firstLine="708"/>
        <w:jc w:val="both"/>
        <w:rPr>
          <w:sz w:val="28"/>
          <w:szCs w:val="28"/>
        </w:rPr>
      </w:pPr>
      <w:r w:rsidRPr="002C393E">
        <w:rPr>
          <w:sz w:val="28"/>
          <w:szCs w:val="28"/>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2C393E">
        <w:rPr>
          <w:sz w:val="28"/>
          <w:szCs w:val="28"/>
        </w:rPr>
        <w:t>травматично</w:t>
      </w:r>
      <w:proofErr w:type="spellEnd"/>
      <w:r w:rsidRPr="002C393E">
        <w:rPr>
          <w:sz w:val="28"/>
          <w:szCs w:val="28"/>
        </w:rPr>
        <w:t xml:space="preserve"> выразит все в игре. </w:t>
      </w:r>
    </w:p>
    <w:p w:rsidR="00AC77A7" w:rsidRPr="002C393E" w:rsidRDefault="00AC77A7" w:rsidP="00AC77A7">
      <w:pPr>
        <w:ind w:firstLine="708"/>
        <w:jc w:val="both"/>
        <w:rPr>
          <w:sz w:val="28"/>
          <w:szCs w:val="28"/>
        </w:rPr>
      </w:pPr>
      <w:r w:rsidRPr="002C393E">
        <w:rPr>
          <w:sz w:val="28"/>
          <w:szCs w:val="28"/>
        </w:rPr>
        <w:t>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AC77A7" w:rsidRPr="002C393E" w:rsidRDefault="00AC77A7" w:rsidP="00AC77A7">
      <w:pPr>
        <w:jc w:val="both"/>
        <w:rPr>
          <w:i/>
          <w:sz w:val="28"/>
          <w:szCs w:val="28"/>
        </w:rPr>
      </w:pPr>
      <w:r w:rsidRPr="002C393E">
        <w:rPr>
          <w:i/>
          <w:sz w:val="28"/>
          <w:szCs w:val="28"/>
        </w:rPr>
        <w:t xml:space="preserve">Беседуя с ребенком, важно учитывать следующее: </w:t>
      </w:r>
    </w:p>
    <w:p w:rsidR="00AC77A7" w:rsidRDefault="00AC77A7" w:rsidP="00AC77A7">
      <w:pPr>
        <w:jc w:val="both"/>
        <w:rPr>
          <w:sz w:val="28"/>
          <w:szCs w:val="28"/>
        </w:rPr>
      </w:pPr>
      <w:r w:rsidRPr="002C393E">
        <w:rPr>
          <w:sz w:val="28"/>
          <w:szCs w:val="28"/>
        </w:rPr>
        <w:t xml:space="preserve">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 </w:t>
      </w:r>
    </w:p>
    <w:p w:rsidR="00AC77A7" w:rsidRPr="002C393E" w:rsidRDefault="00AC77A7" w:rsidP="00AC77A7">
      <w:pPr>
        <w:jc w:val="both"/>
        <w:rPr>
          <w:sz w:val="28"/>
          <w:szCs w:val="28"/>
        </w:rPr>
      </w:pPr>
      <w:r w:rsidRPr="002C393E">
        <w:rPr>
          <w:sz w:val="28"/>
          <w:szCs w:val="28"/>
        </w:rPr>
        <w:t xml:space="preserve">2. Необходимо обратить внимание на речь ребенка. Часто язык, которым жертва насилия описывает </w:t>
      </w:r>
      <w:proofErr w:type="gramStart"/>
      <w:r w:rsidRPr="002C393E">
        <w:rPr>
          <w:sz w:val="28"/>
          <w:szCs w:val="28"/>
        </w:rPr>
        <w:t>произошедшее</w:t>
      </w:r>
      <w:proofErr w:type="gramEnd"/>
      <w:r w:rsidRPr="002C393E">
        <w:rPr>
          <w:sz w:val="28"/>
          <w:szCs w:val="28"/>
        </w:rPr>
        <w:t>,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AC77A7" w:rsidRPr="002C393E" w:rsidRDefault="00AC77A7" w:rsidP="00AC77A7">
      <w:pPr>
        <w:jc w:val="both"/>
        <w:rPr>
          <w:sz w:val="28"/>
          <w:szCs w:val="28"/>
        </w:rPr>
      </w:pPr>
      <w:r w:rsidRPr="002C393E">
        <w:rPr>
          <w:sz w:val="28"/>
          <w:szCs w:val="28"/>
        </w:rPr>
        <w:t>• говори обо всем, что случилось;</w:t>
      </w:r>
    </w:p>
    <w:p w:rsidR="00AC77A7" w:rsidRPr="002C393E" w:rsidRDefault="00AC77A7" w:rsidP="00AC77A7">
      <w:pPr>
        <w:jc w:val="both"/>
        <w:rPr>
          <w:sz w:val="28"/>
          <w:szCs w:val="28"/>
        </w:rPr>
      </w:pPr>
      <w:r w:rsidRPr="002C393E">
        <w:rPr>
          <w:sz w:val="28"/>
          <w:szCs w:val="28"/>
        </w:rPr>
        <w:t xml:space="preserve">• не говори неприличных слов. </w:t>
      </w:r>
    </w:p>
    <w:p w:rsidR="00AC77A7" w:rsidRPr="002C393E" w:rsidRDefault="00AC77A7" w:rsidP="00AC77A7">
      <w:pPr>
        <w:jc w:val="both"/>
        <w:rPr>
          <w:sz w:val="28"/>
          <w:szCs w:val="28"/>
        </w:rPr>
      </w:pPr>
      <w:r w:rsidRPr="002C393E">
        <w:rPr>
          <w:sz w:val="28"/>
          <w:szCs w:val="28"/>
        </w:rPr>
        <w:t xml:space="preserve">3. Необходимо собрать информацию о ребенке, его семье, интересах, ситуации насилия. Однако во время беседы с ребенком следует использовать </w:t>
      </w:r>
      <w:r w:rsidRPr="002C393E">
        <w:rPr>
          <w:sz w:val="28"/>
          <w:szCs w:val="28"/>
        </w:rPr>
        <w:lastRenderedPageBreak/>
        <w:t xml:space="preserve">только те сведения, которые сообщает сам ребенок, ни в коем случае не оказывая на него давление намеками на то, что специалист «все знает и так». </w:t>
      </w:r>
    </w:p>
    <w:p w:rsidR="00AC77A7" w:rsidRPr="002C393E" w:rsidRDefault="00AC77A7" w:rsidP="00AC77A7">
      <w:pPr>
        <w:jc w:val="both"/>
        <w:rPr>
          <w:sz w:val="28"/>
          <w:szCs w:val="28"/>
        </w:rPr>
      </w:pPr>
      <w:r w:rsidRPr="002C393E">
        <w:rPr>
          <w:sz w:val="28"/>
          <w:szCs w:val="28"/>
        </w:rPr>
        <w:t xml:space="preserve">4. Утверждения, вопросы, вербальные и невербальные реакции взрослого должны быть лишены всякого оценочного отношения. </w:t>
      </w:r>
    </w:p>
    <w:p w:rsidR="00AC77A7" w:rsidRPr="002C393E" w:rsidRDefault="00AC77A7" w:rsidP="00AC77A7">
      <w:pPr>
        <w:jc w:val="both"/>
        <w:rPr>
          <w:sz w:val="28"/>
          <w:szCs w:val="28"/>
        </w:rPr>
      </w:pPr>
      <w:r w:rsidRPr="002C393E">
        <w:rPr>
          <w:sz w:val="28"/>
          <w:szCs w:val="28"/>
        </w:rPr>
        <w:t xml:space="preserve">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 </w:t>
      </w:r>
    </w:p>
    <w:p w:rsidR="00AC77A7" w:rsidRPr="002C393E" w:rsidRDefault="00AC77A7" w:rsidP="00AC77A7">
      <w:pPr>
        <w:jc w:val="both"/>
        <w:rPr>
          <w:sz w:val="28"/>
          <w:szCs w:val="28"/>
        </w:rPr>
      </w:pPr>
      <w:r w:rsidRPr="002C393E">
        <w:rPr>
          <w:sz w:val="28"/>
          <w:szCs w:val="28"/>
        </w:rPr>
        <w:t xml:space="preserve">6. 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 </w:t>
      </w:r>
    </w:p>
    <w:p w:rsidR="00AC77A7" w:rsidRPr="002C393E" w:rsidRDefault="00AC77A7" w:rsidP="00AC77A7">
      <w:pPr>
        <w:jc w:val="both"/>
        <w:rPr>
          <w:sz w:val="28"/>
          <w:szCs w:val="28"/>
        </w:rPr>
      </w:pPr>
      <w:r w:rsidRPr="002C393E">
        <w:rPr>
          <w:sz w:val="28"/>
          <w:szCs w:val="28"/>
        </w:rPr>
        <w:t>7. Речь взрослого, тон его голоса</w:t>
      </w:r>
      <w:r>
        <w:rPr>
          <w:sz w:val="28"/>
          <w:szCs w:val="28"/>
        </w:rPr>
        <w:t xml:space="preserve"> должен</w:t>
      </w:r>
      <w:r w:rsidRPr="002C393E">
        <w:rPr>
          <w:sz w:val="28"/>
          <w:szCs w:val="28"/>
        </w:rPr>
        <w:t xml:space="preserve">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 </w:t>
      </w:r>
    </w:p>
    <w:p w:rsidR="00AC77A7" w:rsidRPr="002C393E" w:rsidRDefault="00AC77A7" w:rsidP="00AC77A7">
      <w:pPr>
        <w:jc w:val="both"/>
        <w:rPr>
          <w:sz w:val="28"/>
          <w:szCs w:val="28"/>
        </w:rPr>
      </w:pPr>
      <w:r w:rsidRPr="002C393E">
        <w:rPr>
          <w:sz w:val="28"/>
          <w:szCs w:val="28"/>
        </w:rPr>
        <w:t xml:space="preserve">8. 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это может напугать ребенка. </w:t>
      </w:r>
    </w:p>
    <w:p w:rsidR="00AC77A7" w:rsidRPr="002C393E" w:rsidRDefault="00AC77A7" w:rsidP="00AC77A7">
      <w:pPr>
        <w:jc w:val="both"/>
        <w:rPr>
          <w:sz w:val="28"/>
          <w:szCs w:val="28"/>
        </w:rPr>
      </w:pPr>
      <w:r w:rsidRPr="002C393E">
        <w:rPr>
          <w:sz w:val="28"/>
          <w:szCs w:val="28"/>
        </w:rPr>
        <w:t xml:space="preserve">9. Во время рассказа ребенка нельзя перебивать, корректировать его высказывания, задавать вопросы, которые предполагают вполне определенные ответы. </w:t>
      </w:r>
    </w:p>
    <w:p w:rsidR="00AC77A7" w:rsidRPr="002C393E" w:rsidRDefault="00AC77A7" w:rsidP="00AC77A7">
      <w:pPr>
        <w:jc w:val="both"/>
        <w:rPr>
          <w:sz w:val="28"/>
          <w:szCs w:val="28"/>
        </w:rPr>
      </w:pPr>
      <w:r w:rsidRPr="002C393E">
        <w:rPr>
          <w:sz w:val="28"/>
          <w:szCs w:val="28"/>
        </w:rPr>
        <w:t xml:space="preserve">10. 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 </w:t>
      </w:r>
    </w:p>
    <w:p w:rsidR="00AC77A7" w:rsidRPr="002C393E" w:rsidRDefault="00AC77A7" w:rsidP="00AC77A7">
      <w:pPr>
        <w:jc w:val="both"/>
        <w:rPr>
          <w:sz w:val="28"/>
          <w:szCs w:val="28"/>
        </w:rPr>
      </w:pPr>
      <w:r w:rsidRPr="002C393E">
        <w:rPr>
          <w:sz w:val="28"/>
          <w:szCs w:val="28"/>
        </w:rPr>
        <w:t xml:space="preserve">11. 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 </w:t>
      </w:r>
    </w:p>
    <w:p w:rsidR="00AC77A7" w:rsidRPr="002C393E" w:rsidRDefault="00AC77A7" w:rsidP="00AC77A7">
      <w:pPr>
        <w:ind w:firstLine="708"/>
        <w:jc w:val="both"/>
        <w:rPr>
          <w:sz w:val="28"/>
          <w:szCs w:val="28"/>
        </w:rPr>
      </w:pPr>
      <w:r w:rsidRPr="002C393E">
        <w:rPr>
          <w:sz w:val="28"/>
          <w:szCs w:val="28"/>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AC77A7" w:rsidRPr="002C393E" w:rsidRDefault="00AC77A7" w:rsidP="00AC77A7">
      <w:pPr>
        <w:ind w:firstLine="708"/>
        <w:jc w:val="both"/>
        <w:rPr>
          <w:sz w:val="28"/>
          <w:szCs w:val="28"/>
        </w:rPr>
      </w:pPr>
      <w:r w:rsidRPr="002C393E">
        <w:rPr>
          <w:sz w:val="28"/>
          <w:szCs w:val="28"/>
        </w:rPr>
        <w:t xml:space="preserve">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w:t>
      </w:r>
      <w:proofErr w:type="gramStart"/>
      <w:r w:rsidRPr="002C393E">
        <w:rPr>
          <w:sz w:val="28"/>
          <w:szCs w:val="28"/>
        </w:rPr>
        <w:t>о</w:t>
      </w:r>
      <w:proofErr w:type="gramEnd"/>
      <w:r w:rsidRPr="002C393E">
        <w:rPr>
          <w:sz w:val="28"/>
          <w:szCs w:val="28"/>
        </w:rPr>
        <w:t xml:space="preserve"> произошедшем в органы внутренних дел. Кроме того, администрация  учреждения образования должна сообщить о фактах насилия в управления (отделы) образования и в комиссии по делам несовершеннолетних местных органов власти. </w:t>
      </w:r>
    </w:p>
    <w:p w:rsidR="00AC77A7" w:rsidRPr="002C393E" w:rsidRDefault="00AC77A7" w:rsidP="00AC77A7">
      <w:pPr>
        <w:pStyle w:val="HTML"/>
        <w:jc w:val="both"/>
        <w:rPr>
          <w:rFonts w:ascii="Times New Roman" w:hAnsi="Times New Roman" w:cs="Times New Roman"/>
          <w:sz w:val="28"/>
          <w:szCs w:val="28"/>
        </w:rPr>
      </w:pPr>
      <w:r w:rsidRPr="002C393E">
        <w:rPr>
          <w:sz w:val="28"/>
          <w:szCs w:val="28"/>
        </w:rPr>
        <w:tab/>
      </w:r>
      <w:r w:rsidRPr="002C393E">
        <w:rPr>
          <w:rFonts w:ascii="Times New Roman" w:hAnsi="Times New Roman" w:cs="Times New Roman"/>
          <w:sz w:val="28"/>
          <w:szCs w:val="28"/>
        </w:rPr>
        <w:t xml:space="preserve">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w:t>
      </w:r>
      <w:r w:rsidRPr="002C393E">
        <w:rPr>
          <w:rFonts w:ascii="Times New Roman" w:hAnsi="Times New Roman" w:cs="Times New Roman"/>
          <w:sz w:val="28"/>
          <w:szCs w:val="28"/>
        </w:rPr>
        <w:lastRenderedPageBreak/>
        <w:t>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w:t>
      </w:r>
      <w:r>
        <w:rPr>
          <w:rFonts w:ascii="Times New Roman" w:hAnsi="Times New Roman" w:cs="Times New Roman"/>
          <w:sz w:val="28"/>
          <w:szCs w:val="28"/>
        </w:rPr>
        <w:t xml:space="preserve">, </w:t>
      </w:r>
      <w:r w:rsidRPr="002C393E">
        <w:rPr>
          <w:rFonts w:ascii="Times New Roman" w:hAnsi="Times New Roman" w:cs="Times New Roman"/>
          <w:sz w:val="28"/>
          <w:szCs w:val="28"/>
        </w:rPr>
        <w:t xml:space="preserve"> за возможные нарушения (привлечениек административной ответственности, наличие судимости и т.д.).</w:t>
      </w:r>
    </w:p>
    <w:p w:rsidR="00AC77A7" w:rsidRPr="002C393E" w:rsidRDefault="00AC77A7" w:rsidP="00AC77A7">
      <w:pPr>
        <w:ind w:firstLine="708"/>
        <w:jc w:val="both"/>
        <w:rPr>
          <w:sz w:val="28"/>
          <w:szCs w:val="28"/>
        </w:rPr>
      </w:pPr>
      <w:r w:rsidRPr="002C393E">
        <w:rPr>
          <w:sz w:val="28"/>
          <w:szCs w:val="28"/>
        </w:rPr>
        <w:t xml:space="preserve">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w:t>
      </w:r>
      <w:r>
        <w:rPr>
          <w:sz w:val="28"/>
          <w:szCs w:val="28"/>
        </w:rPr>
        <w:t>«</w:t>
      </w:r>
      <w:r w:rsidRPr="002C393E">
        <w:rPr>
          <w:sz w:val="28"/>
          <w:szCs w:val="28"/>
        </w:rPr>
        <w:t>группы риска</w:t>
      </w:r>
      <w:r>
        <w:rPr>
          <w:sz w:val="28"/>
          <w:szCs w:val="28"/>
        </w:rPr>
        <w:t>»</w:t>
      </w:r>
      <w:r w:rsidRPr="002C393E">
        <w:rPr>
          <w:sz w:val="28"/>
          <w:szCs w:val="28"/>
        </w:rPr>
        <w:t xml:space="preserve">, профилактику алкоголизма и наркомании у лиц из ближайшего окружения несовершеннолетних. </w:t>
      </w:r>
      <w:proofErr w:type="gramStart"/>
      <w:r w:rsidRPr="002C393E">
        <w:rPr>
          <w:sz w:val="28"/>
          <w:szCs w:val="28"/>
        </w:rPr>
        <w:t>Важное значение</w:t>
      </w:r>
      <w:proofErr w:type="gramEnd"/>
      <w:r w:rsidRPr="002C393E">
        <w:rPr>
          <w:sz w:val="28"/>
          <w:szCs w:val="28"/>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AC77A7" w:rsidRPr="002C393E" w:rsidRDefault="00AC77A7" w:rsidP="00AC77A7">
      <w:pPr>
        <w:ind w:firstLine="708"/>
        <w:jc w:val="both"/>
        <w:rPr>
          <w:sz w:val="28"/>
          <w:szCs w:val="28"/>
        </w:rPr>
      </w:pPr>
      <w:r w:rsidRPr="002C393E">
        <w:rPr>
          <w:sz w:val="28"/>
          <w:szCs w:val="28"/>
        </w:rPr>
        <w:t xml:space="preserve">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 </w:t>
      </w:r>
      <w:proofErr w:type="gramStart"/>
      <w:r w:rsidRPr="002C393E">
        <w:rPr>
          <w:sz w:val="28"/>
          <w:szCs w:val="28"/>
        </w:rPr>
        <w:t>детей</w:t>
      </w:r>
      <w:proofErr w:type="gramEnd"/>
      <w:r w:rsidRPr="002C393E">
        <w:rPr>
          <w:sz w:val="28"/>
          <w:szCs w:val="28"/>
        </w:rPr>
        <w:t xml:space="preserve">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 </w:t>
      </w:r>
    </w:p>
    <w:p w:rsidR="00AC77A7" w:rsidRPr="002C393E" w:rsidRDefault="00AC77A7" w:rsidP="00AC77A7">
      <w:pPr>
        <w:ind w:firstLine="708"/>
        <w:jc w:val="both"/>
        <w:rPr>
          <w:sz w:val="28"/>
          <w:szCs w:val="28"/>
        </w:rPr>
      </w:pPr>
      <w:r w:rsidRPr="002C393E">
        <w:rPr>
          <w:sz w:val="28"/>
          <w:szCs w:val="28"/>
        </w:rPr>
        <w:t xml:space="preserve">Вторичная профилактика заключается в оказании </w:t>
      </w:r>
      <w:proofErr w:type="spellStart"/>
      <w:r w:rsidRPr="002C393E">
        <w:rPr>
          <w:sz w:val="28"/>
          <w:szCs w:val="28"/>
        </w:rPr>
        <w:t>медико-психоло-педагогической</w:t>
      </w:r>
      <w:proofErr w:type="spellEnd"/>
      <w:r w:rsidRPr="002C393E">
        <w:rPr>
          <w:sz w:val="28"/>
          <w:szCs w:val="28"/>
        </w:rPr>
        <w:t xml:space="preserve"> помощи пострадавшим от насилия для нивелирования возникших психических расстройств, предупреждения суицидальных </w:t>
      </w:r>
      <w:r w:rsidRPr="002C393E">
        <w:rPr>
          <w:sz w:val="28"/>
          <w:szCs w:val="28"/>
        </w:rPr>
        <w:lastRenderedPageBreak/>
        <w:t xml:space="preserve">попыток и вторичной </w:t>
      </w:r>
      <w:proofErr w:type="spellStart"/>
      <w:r w:rsidRPr="002C393E">
        <w:rPr>
          <w:sz w:val="28"/>
          <w:szCs w:val="28"/>
        </w:rPr>
        <w:t>виктимизации</w:t>
      </w:r>
      <w:proofErr w:type="spellEnd"/>
      <w:r w:rsidRPr="002C393E">
        <w:rPr>
          <w:sz w:val="28"/>
          <w:szCs w:val="28"/>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2C393E">
        <w:rPr>
          <w:sz w:val="28"/>
          <w:szCs w:val="28"/>
        </w:rPr>
        <w:t>нейропсихолог</w:t>
      </w:r>
      <w:proofErr w:type="spellEnd"/>
      <w:r w:rsidRPr="002C393E">
        <w:rPr>
          <w:sz w:val="28"/>
          <w:szCs w:val="28"/>
        </w:rPr>
        <w:t>, логопед и др.</w:t>
      </w:r>
    </w:p>
    <w:p w:rsidR="00AC77A7" w:rsidRPr="002C393E" w:rsidRDefault="00AC77A7" w:rsidP="00AC77A7">
      <w:pPr>
        <w:ind w:firstLine="708"/>
        <w:jc w:val="both"/>
        <w:rPr>
          <w:sz w:val="28"/>
          <w:szCs w:val="28"/>
        </w:rPr>
      </w:pPr>
      <w:r w:rsidRPr="002C393E">
        <w:rPr>
          <w:sz w:val="28"/>
          <w:szCs w:val="28"/>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sidRPr="002C393E">
        <w:rPr>
          <w:sz w:val="28"/>
          <w:szCs w:val="28"/>
        </w:rPr>
        <w:t>девиантного</w:t>
      </w:r>
      <w:proofErr w:type="spellEnd"/>
      <w:r w:rsidRPr="002C393E">
        <w:rPr>
          <w:sz w:val="28"/>
          <w:szCs w:val="28"/>
        </w:rPr>
        <w:t xml:space="preserve"> поведения в виде бродяжничества, алкоголизма, наркомании, клептомании, </w:t>
      </w:r>
      <w:proofErr w:type="spellStart"/>
      <w:r w:rsidRPr="002C393E">
        <w:rPr>
          <w:sz w:val="28"/>
          <w:szCs w:val="28"/>
        </w:rPr>
        <w:t>аутоагрессии</w:t>
      </w:r>
      <w:proofErr w:type="spellEnd"/>
      <w:r w:rsidRPr="002C393E">
        <w:rPr>
          <w:sz w:val="28"/>
          <w:szCs w:val="28"/>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b/>
          <w:sz w:val="28"/>
          <w:szCs w:val="28"/>
        </w:rPr>
        <w:tab/>
      </w:r>
      <w:r w:rsidRPr="002C393E">
        <w:rPr>
          <w:rFonts w:ascii="Times New Roman" w:hAnsi="Times New Roman" w:cs="Times New Roman"/>
          <w:sz w:val="28"/>
          <w:szCs w:val="28"/>
        </w:rPr>
        <w:t>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w:t>
      </w:r>
      <w:r>
        <w:rPr>
          <w:rFonts w:ascii="Times New Roman" w:hAnsi="Times New Roman" w:cs="Times New Roman"/>
          <w:sz w:val="28"/>
          <w:szCs w:val="28"/>
        </w:rPr>
        <w:t>.</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Особое  значение  в  этих  случаях  придается  медико-социальному патронажу,  выполняемому работниками детских поликлиник.</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ab/>
        <w:t xml:space="preserve">Осмотр   ребенка   по   любому   поводу  </w:t>
      </w:r>
      <w:r>
        <w:rPr>
          <w:rFonts w:ascii="Times New Roman" w:hAnsi="Times New Roman" w:cs="Times New Roman"/>
          <w:sz w:val="28"/>
          <w:szCs w:val="28"/>
        </w:rPr>
        <w:t>(</w:t>
      </w:r>
      <w:r w:rsidRPr="002C393E">
        <w:rPr>
          <w:rFonts w:ascii="Times New Roman" w:hAnsi="Times New Roman" w:cs="Times New Roman"/>
          <w:sz w:val="28"/>
          <w:szCs w:val="28"/>
        </w:rPr>
        <w:t>при  обращении  родителей, профилактический</w:t>
      </w:r>
      <w:r>
        <w:rPr>
          <w:rFonts w:ascii="Times New Roman" w:hAnsi="Times New Roman" w:cs="Times New Roman"/>
          <w:sz w:val="28"/>
          <w:szCs w:val="28"/>
        </w:rPr>
        <w:t xml:space="preserve"> осмотр</w:t>
      </w:r>
      <w:r w:rsidRPr="002C393E">
        <w:rPr>
          <w:rFonts w:ascii="Times New Roman" w:hAnsi="Times New Roman" w:cs="Times New Roman"/>
          <w:sz w:val="28"/>
          <w:szCs w:val="28"/>
        </w:rPr>
        <w:t xml:space="preserve">  и  другие</w:t>
      </w:r>
      <w:r>
        <w:rPr>
          <w:rFonts w:ascii="Times New Roman" w:hAnsi="Times New Roman" w:cs="Times New Roman"/>
          <w:sz w:val="28"/>
          <w:szCs w:val="28"/>
        </w:rPr>
        <w:t xml:space="preserve">), </w:t>
      </w:r>
      <w:r w:rsidRPr="002C393E">
        <w:rPr>
          <w:rFonts w:ascii="Times New Roman" w:hAnsi="Times New Roman" w:cs="Times New Roman"/>
          <w:sz w:val="28"/>
          <w:szCs w:val="28"/>
        </w:rPr>
        <w:t>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В  случае  возникновения  подозрения на унижение ребенка в семье, жестокое обращение с ним врач обязан </w:t>
      </w:r>
      <w:proofErr w:type="gramStart"/>
      <w:r w:rsidRPr="002C393E">
        <w:rPr>
          <w:rFonts w:ascii="Times New Roman" w:hAnsi="Times New Roman" w:cs="Times New Roman"/>
          <w:sz w:val="28"/>
          <w:szCs w:val="28"/>
        </w:rPr>
        <w:t>незамедлительно</w:t>
      </w:r>
      <w:proofErr w:type="gramEnd"/>
      <w:r w:rsidRPr="002C393E">
        <w:rPr>
          <w:rFonts w:ascii="Times New Roman" w:hAnsi="Times New Roman" w:cs="Times New Roman"/>
          <w:sz w:val="28"/>
          <w:szCs w:val="28"/>
        </w:rPr>
        <w:t xml:space="preserve"> прежде всего:</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поставить  в  известность  о своих предположениях службу защиты детей;</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lastRenderedPageBreak/>
        <w:t xml:space="preserve">     - обеспечить   госпитализацию   каждого   ребенка,  подвергшегося жестокости и нуждающегося в защите, на период первичного обследования;</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проинформировать родителей о диагнозе;</w:t>
      </w:r>
    </w:p>
    <w:p w:rsidR="00AC77A7" w:rsidRPr="002C393E" w:rsidRDefault="00AC77A7" w:rsidP="00AC77A7">
      <w:pPr>
        <w:pStyle w:val="HTML"/>
        <w:jc w:val="both"/>
        <w:rPr>
          <w:rFonts w:ascii="Times New Roman" w:hAnsi="Times New Roman" w:cs="Times New Roman"/>
          <w:sz w:val="28"/>
          <w:szCs w:val="28"/>
        </w:rPr>
      </w:pPr>
      <w:r w:rsidRPr="002C393E">
        <w:rPr>
          <w:rFonts w:ascii="Times New Roman" w:hAnsi="Times New Roman" w:cs="Times New Roman"/>
          <w:sz w:val="28"/>
          <w:szCs w:val="28"/>
        </w:rPr>
        <w:t xml:space="preserve">     - сообщить   правоохранительным  службам  о  полученных  ребенком травмах.</w:t>
      </w:r>
    </w:p>
    <w:p w:rsidR="00AC77A7" w:rsidRPr="002C393E" w:rsidRDefault="00AC77A7" w:rsidP="00AC77A7">
      <w:pPr>
        <w:ind w:firstLine="708"/>
        <w:jc w:val="both"/>
        <w:rPr>
          <w:sz w:val="28"/>
          <w:szCs w:val="28"/>
        </w:rPr>
      </w:pPr>
      <w:r w:rsidRPr="002C393E">
        <w:rPr>
          <w:sz w:val="28"/>
          <w:szCs w:val="28"/>
        </w:rPr>
        <w:t>Таким образом,  прервать насилие и жестокое обращение с детьми и подростками способны следующие меры:</w:t>
      </w:r>
    </w:p>
    <w:p w:rsidR="00AC77A7" w:rsidRPr="002C393E" w:rsidRDefault="00AC77A7" w:rsidP="00AC77A7">
      <w:pPr>
        <w:jc w:val="both"/>
        <w:rPr>
          <w:sz w:val="28"/>
          <w:szCs w:val="28"/>
        </w:rPr>
      </w:pPr>
      <w:r w:rsidRPr="002C393E">
        <w:rPr>
          <w:sz w:val="28"/>
          <w:szCs w:val="28"/>
        </w:rPr>
        <w:t xml:space="preserve">- 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w:t>
      </w:r>
      <w:proofErr w:type="gramStart"/>
      <w:r w:rsidRPr="002C393E">
        <w:rPr>
          <w:sz w:val="28"/>
          <w:szCs w:val="28"/>
        </w:rPr>
        <w:t>подходы</w:t>
      </w:r>
      <w:proofErr w:type="gramEnd"/>
      <w:r w:rsidRPr="002C393E">
        <w:rPr>
          <w:sz w:val="28"/>
          <w:szCs w:val="28"/>
        </w:rPr>
        <w:t xml:space="preserve"> к ребенку предлагая варианты решения возникающих проблем;</w:t>
      </w:r>
    </w:p>
    <w:p w:rsidR="00AC77A7" w:rsidRPr="002C393E" w:rsidRDefault="00AC77A7" w:rsidP="00AC77A7">
      <w:pPr>
        <w:jc w:val="both"/>
        <w:rPr>
          <w:sz w:val="28"/>
          <w:szCs w:val="28"/>
        </w:rPr>
      </w:pPr>
      <w:r w:rsidRPr="002C393E">
        <w:rPr>
          <w:sz w:val="28"/>
          <w:szCs w:val="28"/>
        </w:rPr>
        <w:t>-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AC77A7" w:rsidRPr="002C393E" w:rsidRDefault="00AC77A7" w:rsidP="00AC77A7">
      <w:pPr>
        <w:jc w:val="both"/>
        <w:rPr>
          <w:sz w:val="28"/>
          <w:szCs w:val="28"/>
        </w:rPr>
      </w:pPr>
      <w:r w:rsidRPr="002C393E">
        <w:rPr>
          <w:sz w:val="28"/>
          <w:szCs w:val="28"/>
        </w:rPr>
        <w:t>- разработка действенной процедуры и реального механизма защиты прав и интересов ребенка по личному обращению;</w:t>
      </w:r>
    </w:p>
    <w:p w:rsidR="00AC77A7" w:rsidRPr="002C393E" w:rsidRDefault="00AC77A7" w:rsidP="00AC77A7">
      <w:pPr>
        <w:jc w:val="both"/>
        <w:rPr>
          <w:sz w:val="28"/>
          <w:szCs w:val="28"/>
        </w:rPr>
      </w:pPr>
      <w:r w:rsidRPr="002C393E">
        <w:rPr>
          <w:sz w:val="28"/>
          <w:szCs w:val="28"/>
        </w:rPr>
        <w:t>- 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AC77A7" w:rsidRPr="002C393E" w:rsidRDefault="00AC77A7" w:rsidP="00AC77A7">
      <w:pPr>
        <w:jc w:val="both"/>
        <w:rPr>
          <w:sz w:val="28"/>
          <w:szCs w:val="28"/>
        </w:rPr>
      </w:pPr>
      <w:r w:rsidRPr="002C393E">
        <w:rPr>
          <w:sz w:val="28"/>
          <w:szCs w:val="28"/>
        </w:rPr>
        <w:t xml:space="preserve">- усиление </w:t>
      </w:r>
      <w:proofErr w:type="gramStart"/>
      <w:r w:rsidRPr="002C393E">
        <w:rPr>
          <w:sz w:val="28"/>
          <w:szCs w:val="28"/>
        </w:rPr>
        <w:t>контроля за</w:t>
      </w:r>
      <w:proofErr w:type="gramEnd"/>
      <w:r w:rsidRPr="002C393E">
        <w:rPr>
          <w:sz w:val="28"/>
          <w:szCs w:val="28"/>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AC77A7" w:rsidRPr="002C393E" w:rsidRDefault="00AC77A7" w:rsidP="00AC77A7">
      <w:pPr>
        <w:jc w:val="both"/>
        <w:rPr>
          <w:sz w:val="28"/>
          <w:szCs w:val="28"/>
        </w:rPr>
      </w:pPr>
      <w:r w:rsidRPr="002C393E">
        <w:rPr>
          <w:sz w:val="28"/>
          <w:szCs w:val="28"/>
        </w:rPr>
        <w:t>- 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AC77A7" w:rsidRPr="002C393E" w:rsidRDefault="00AC77A7" w:rsidP="00AC77A7">
      <w:pPr>
        <w:jc w:val="both"/>
        <w:rPr>
          <w:sz w:val="28"/>
          <w:szCs w:val="28"/>
        </w:rPr>
      </w:pPr>
      <w:r w:rsidRPr="002C393E">
        <w:rPr>
          <w:sz w:val="28"/>
          <w:szCs w:val="28"/>
        </w:rPr>
        <w:t>- 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AC77A7" w:rsidRPr="002C393E" w:rsidRDefault="00AC77A7" w:rsidP="00AC77A7">
      <w:pPr>
        <w:jc w:val="both"/>
        <w:rPr>
          <w:sz w:val="28"/>
          <w:szCs w:val="28"/>
        </w:rPr>
      </w:pPr>
      <w:r>
        <w:rPr>
          <w:sz w:val="28"/>
          <w:szCs w:val="28"/>
        </w:rPr>
        <w:t>-</w:t>
      </w:r>
      <w:r w:rsidRPr="002C393E">
        <w:rPr>
          <w:sz w:val="28"/>
          <w:szCs w:val="28"/>
        </w:rPr>
        <w:t xml:space="preserve">формирование у детей правовой грамотности в отношении преступлений против личности, расширение социально-психологической компетентности. </w:t>
      </w:r>
    </w:p>
    <w:p w:rsidR="00AC77A7" w:rsidRPr="002C393E" w:rsidRDefault="00AC77A7" w:rsidP="00AC77A7">
      <w:pPr>
        <w:jc w:val="both"/>
        <w:rPr>
          <w:sz w:val="28"/>
          <w:szCs w:val="28"/>
        </w:rPr>
      </w:pPr>
      <w:r w:rsidRPr="002C393E">
        <w:rPr>
          <w:sz w:val="28"/>
          <w:szCs w:val="28"/>
        </w:rPr>
        <w:t>- обучение несовершеннолетних безопасному поведению в целях защиты от агрессии окружающих, а также для налаживания партнерских отношений со сверстниками и в будущей собственной семье.</w:t>
      </w:r>
    </w:p>
    <w:p w:rsidR="00AC77A7" w:rsidRPr="002C393E" w:rsidRDefault="00AC77A7" w:rsidP="00AC77A7">
      <w:pPr>
        <w:pStyle w:val="maintext"/>
        <w:jc w:val="right"/>
        <w:rPr>
          <w:sz w:val="28"/>
          <w:szCs w:val="28"/>
        </w:rPr>
      </w:pPr>
      <w:r w:rsidRPr="002C393E">
        <w:rPr>
          <w:sz w:val="28"/>
          <w:szCs w:val="28"/>
        </w:rPr>
        <w:t> </w:t>
      </w:r>
    </w:p>
    <w:p w:rsidR="00AC77A7" w:rsidRPr="002C393E" w:rsidRDefault="00AC77A7" w:rsidP="00AC77A7">
      <w:pPr>
        <w:pStyle w:val="maintext"/>
        <w:jc w:val="right"/>
        <w:rPr>
          <w:b/>
          <w:sz w:val="28"/>
          <w:szCs w:val="28"/>
          <w:u w:val="single"/>
        </w:rPr>
      </w:pPr>
    </w:p>
    <w:p w:rsidR="00834BDA" w:rsidRDefault="00834BDA">
      <w:pPr>
        <w:spacing w:after="200" w:line="276" w:lineRule="auto"/>
        <w:rPr>
          <w:b/>
          <w:color w:val="000000"/>
          <w:sz w:val="28"/>
          <w:szCs w:val="28"/>
          <w:u w:val="single"/>
        </w:rPr>
      </w:pPr>
      <w:r>
        <w:rPr>
          <w:b/>
          <w:sz w:val="28"/>
          <w:szCs w:val="28"/>
          <w:u w:val="single"/>
        </w:rPr>
        <w:br w:type="page"/>
      </w:r>
    </w:p>
    <w:p w:rsidR="00AC77A7" w:rsidRPr="002C393E" w:rsidRDefault="00AC77A7" w:rsidP="00834BDA">
      <w:pPr>
        <w:pStyle w:val="maintext"/>
        <w:rPr>
          <w:b/>
          <w:sz w:val="28"/>
          <w:szCs w:val="28"/>
          <w:u w:val="single"/>
        </w:rPr>
      </w:pPr>
    </w:p>
    <w:p w:rsidR="00AC77A7" w:rsidRPr="002C393E" w:rsidRDefault="00AC77A7" w:rsidP="00AC77A7">
      <w:pPr>
        <w:pStyle w:val="maintext"/>
        <w:jc w:val="right"/>
        <w:rPr>
          <w:b/>
          <w:sz w:val="28"/>
          <w:szCs w:val="28"/>
          <w:u w:val="single"/>
        </w:rPr>
      </w:pPr>
      <w:r w:rsidRPr="002C393E">
        <w:rPr>
          <w:b/>
          <w:sz w:val="28"/>
          <w:szCs w:val="28"/>
          <w:u w:val="single"/>
        </w:rPr>
        <w:t>Приложения 1</w:t>
      </w:r>
    </w:p>
    <w:p w:rsidR="00AC77A7" w:rsidRPr="002C393E" w:rsidRDefault="00AC77A7" w:rsidP="00AC77A7">
      <w:pPr>
        <w:pStyle w:val="maintext"/>
        <w:jc w:val="right"/>
        <w:rPr>
          <w:b/>
          <w:sz w:val="28"/>
          <w:szCs w:val="28"/>
          <w:u w:val="single"/>
        </w:rPr>
      </w:pPr>
    </w:p>
    <w:p w:rsidR="00AC77A7" w:rsidRPr="002C393E" w:rsidRDefault="00AC77A7" w:rsidP="00AC77A7">
      <w:pPr>
        <w:rPr>
          <w:b/>
          <w:sz w:val="28"/>
          <w:szCs w:val="28"/>
        </w:rPr>
      </w:pPr>
      <w:r w:rsidRPr="002C393E">
        <w:rPr>
          <w:b/>
          <w:sz w:val="28"/>
          <w:szCs w:val="28"/>
        </w:rPr>
        <w:t>Советы для самых маленьких</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Уважаемые родители, постарайтесь не пугать Вашего ребенка, но добейтесь того чтобы он твердо запомнил следующие правила: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садись в автомобиль с незнакомым человеком. Если кто – то об этом просит – немедленно расскажи родителям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Всегда играй в компании друзей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принимай подарки (сладости) от незнакомцев без разрешения старших.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соглашайся, куда-либо идти в сопровождении незнакомых людей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Кричи со всей силы, если кто-то хочет тебя заставить сесть в автомобиль или куда-то идти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Запомни свой адрес и номер телефона (включая код города), телефон 102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Всег</w:t>
      </w:r>
      <w:r>
        <w:rPr>
          <w:sz w:val="28"/>
          <w:szCs w:val="28"/>
        </w:rPr>
        <w:t>да</w:t>
      </w:r>
      <w:r w:rsidRPr="002C393E">
        <w:rPr>
          <w:sz w:val="28"/>
          <w:szCs w:val="28"/>
        </w:rPr>
        <w:t xml:space="preserve"> носи с собой список рабочих телефонов родителей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Запомни секретный пароль, и соглашайся идти только с людьми, которые знают пароль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позволяй кому-то прикасаться к тебе. Сразу расскажи старшим, если это случилось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Помни, что твои родители любят тебя и никогда не накажут за сообщение правды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 случае нападения беги к зданию с вывеской </w:t>
      </w:r>
    </w:p>
    <w:p w:rsidR="00AC77A7" w:rsidRPr="002C393E" w:rsidRDefault="00AC77A7" w:rsidP="00AC77A7">
      <w:pPr>
        <w:rPr>
          <w:sz w:val="28"/>
          <w:szCs w:val="28"/>
        </w:rPr>
      </w:pPr>
    </w:p>
    <w:p w:rsidR="00AC77A7" w:rsidRPr="002C393E" w:rsidRDefault="00AC77A7" w:rsidP="00AC77A7">
      <w:pPr>
        <w:rPr>
          <w:sz w:val="28"/>
          <w:szCs w:val="28"/>
        </w:rPr>
      </w:pPr>
    </w:p>
    <w:p w:rsidR="00AC77A7" w:rsidRPr="002C393E" w:rsidRDefault="00AC77A7" w:rsidP="00AC77A7">
      <w:pPr>
        <w:rPr>
          <w:b/>
          <w:sz w:val="28"/>
          <w:szCs w:val="28"/>
        </w:rPr>
      </w:pPr>
      <w:r w:rsidRPr="002C393E">
        <w:rPr>
          <w:b/>
          <w:sz w:val="28"/>
          <w:szCs w:val="28"/>
        </w:rPr>
        <w:t>Советы для детей младших классов</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Всегда сообщай родителям, куда ты идешь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lastRenderedPageBreak/>
        <w:t xml:space="preserve">· Всегда гуляй в компании друзей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Не ходи с друзьями в безлюдные места ночью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Не принимай подарков от незнакомцев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кто </w:t>
      </w:r>
      <w:r>
        <w:rPr>
          <w:sz w:val="28"/>
          <w:szCs w:val="28"/>
        </w:rPr>
        <w:t>-</w:t>
      </w:r>
      <w:r w:rsidRPr="002C393E">
        <w:rPr>
          <w:sz w:val="28"/>
          <w:szCs w:val="28"/>
        </w:rPr>
        <w:t xml:space="preserve"> то предлагает сопровождать тебя – спроси разрешения у родителей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испугался – беги к людям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 с кем не обсуждай своих проблем, как бы плохо тебе не было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Не открывай никому дверь и не отвечай на вопросы через дверь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кто – то пытается ворваться в квартиру, звони в </w:t>
      </w:r>
      <w:proofErr w:type="gramStart"/>
      <w:r w:rsidRPr="002C393E">
        <w:rPr>
          <w:sz w:val="28"/>
          <w:szCs w:val="28"/>
        </w:rPr>
        <w:t>милицию</w:t>
      </w:r>
      <w:proofErr w:type="gramEnd"/>
      <w:r w:rsidRPr="002C393E">
        <w:rPr>
          <w:sz w:val="28"/>
          <w:szCs w:val="28"/>
        </w:rPr>
        <w:t xml:space="preserve"> а затем открой окно и кричи, зови на помощь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люди в автомобиле спрашивают тебя, как куда-нибудь доехать, – не подходи близко и ни в коем случае не соглашайся сопроводить </w:t>
      </w:r>
      <w:proofErr w:type="gramStart"/>
      <w:r w:rsidRPr="002C393E">
        <w:rPr>
          <w:sz w:val="28"/>
          <w:szCs w:val="28"/>
        </w:rPr>
        <w:t>их</w:t>
      </w:r>
      <w:proofErr w:type="gramEnd"/>
      <w:r w:rsidRPr="002C393E">
        <w:rPr>
          <w:sz w:val="28"/>
          <w:szCs w:val="28"/>
        </w:rPr>
        <w:t xml:space="preserve"> даже если тебе по пути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Никто не имеет право прикасаться к тебе. Не стесняйся сказать это тому, кто это попробует сделать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Если кто </w:t>
      </w:r>
      <w:r>
        <w:rPr>
          <w:sz w:val="28"/>
          <w:szCs w:val="28"/>
        </w:rPr>
        <w:t>-</w:t>
      </w:r>
      <w:r w:rsidRPr="002C393E">
        <w:rPr>
          <w:sz w:val="28"/>
          <w:szCs w:val="28"/>
        </w:rPr>
        <w:t xml:space="preserve"> то испугал тебя, сразу иди в безопасное место, </w:t>
      </w:r>
      <w:proofErr w:type="gramStart"/>
      <w:r w:rsidRPr="002C393E">
        <w:rPr>
          <w:sz w:val="28"/>
          <w:szCs w:val="28"/>
        </w:rPr>
        <w:t>туда</w:t>
      </w:r>
      <w:proofErr w:type="gramEnd"/>
      <w:r w:rsidRPr="002C393E">
        <w:rPr>
          <w:sz w:val="28"/>
          <w:szCs w:val="28"/>
        </w:rPr>
        <w:t xml:space="preserve"> где много людей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Всегда настаивай на получении разрешения от родителей, если тебя куда-нибудь приглашают </w:t>
      </w:r>
    </w:p>
    <w:p w:rsidR="00AC77A7" w:rsidRPr="002C393E" w:rsidRDefault="00AC77A7" w:rsidP="00AC77A7">
      <w:pPr>
        <w:rPr>
          <w:sz w:val="28"/>
          <w:szCs w:val="28"/>
        </w:rPr>
      </w:pPr>
    </w:p>
    <w:p w:rsidR="00AC77A7" w:rsidRPr="002C393E" w:rsidRDefault="00AC77A7" w:rsidP="00AC77A7">
      <w:pPr>
        <w:rPr>
          <w:b/>
          <w:sz w:val="28"/>
          <w:szCs w:val="28"/>
        </w:rPr>
      </w:pPr>
      <w:r w:rsidRPr="002C393E">
        <w:rPr>
          <w:b/>
          <w:sz w:val="28"/>
          <w:szCs w:val="28"/>
        </w:rPr>
        <w:t>Советы для подростков</w:t>
      </w:r>
    </w:p>
    <w:p w:rsidR="00AC77A7" w:rsidRPr="002C393E" w:rsidRDefault="00AC77A7" w:rsidP="00AC77A7">
      <w:pPr>
        <w:rPr>
          <w:sz w:val="28"/>
          <w:szCs w:val="28"/>
        </w:rPr>
      </w:pPr>
    </w:p>
    <w:p w:rsidR="00AC77A7" w:rsidRPr="002C393E" w:rsidRDefault="00AC77A7" w:rsidP="00AC77A7">
      <w:pPr>
        <w:jc w:val="both"/>
        <w:rPr>
          <w:sz w:val="28"/>
          <w:szCs w:val="28"/>
        </w:rPr>
      </w:pPr>
      <w:r w:rsidRPr="002C393E">
        <w:rPr>
          <w:sz w:val="28"/>
          <w:szCs w:val="28"/>
        </w:rPr>
        <w:t xml:space="preserve">· НЕ УБЕГАЙ ИЗ ДОМА! Если жизнь дома невыносима, поговори с преподавателем, или кем-то кого ты уважаешь. Как только ты убежишь из </w:t>
      </w:r>
      <w:proofErr w:type="gramStart"/>
      <w:r w:rsidRPr="002C393E">
        <w:rPr>
          <w:sz w:val="28"/>
          <w:szCs w:val="28"/>
        </w:rPr>
        <w:t>дома</w:t>
      </w:r>
      <w:proofErr w:type="gramEnd"/>
      <w:r w:rsidRPr="002C393E">
        <w:rPr>
          <w:sz w:val="28"/>
          <w:szCs w:val="28"/>
        </w:rPr>
        <w:t xml:space="preserve"> ты окажешься в руках людей, которые попробуют использовать тебя в наркобизнесе, порнографии или проституции </w:t>
      </w:r>
    </w:p>
    <w:p w:rsidR="00AC77A7" w:rsidRPr="002C393E" w:rsidRDefault="00AC77A7" w:rsidP="00AC77A7">
      <w:pPr>
        <w:jc w:val="both"/>
        <w:rPr>
          <w:sz w:val="28"/>
          <w:szCs w:val="28"/>
        </w:rPr>
      </w:pPr>
    </w:p>
    <w:p w:rsidR="00AC77A7" w:rsidRPr="002C393E" w:rsidRDefault="00AC77A7" w:rsidP="00AC77A7">
      <w:pPr>
        <w:jc w:val="both"/>
        <w:rPr>
          <w:sz w:val="28"/>
          <w:szCs w:val="28"/>
        </w:rPr>
      </w:pPr>
      <w:r w:rsidRPr="002C393E">
        <w:rPr>
          <w:sz w:val="28"/>
          <w:szCs w:val="28"/>
        </w:rPr>
        <w:t xml:space="preserve">· Будь очень осторожен с людьми, предлагающими свою дружбу. Помни, что, когда ты чувствуешь себя одиноким или угнетенным, вы – простая цель для </w:t>
      </w:r>
      <w:proofErr w:type="gramStart"/>
      <w:r w:rsidRPr="002C393E">
        <w:rPr>
          <w:sz w:val="28"/>
          <w:szCs w:val="28"/>
        </w:rPr>
        <w:t>негодяя</w:t>
      </w:r>
      <w:proofErr w:type="gramEnd"/>
      <w:r w:rsidRPr="002C393E">
        <w:rPr>
          <w:sz w:val="28"/>
          <w:szCs w:val="28"/>
        </w:rPr>
        <w:t xml:space="preserve">, который притворно будет заботиться о тебе </w:t>
      </w:r>
    </w:p>
    <w:p w:rsidR="00AC77A7" w:rsidRPr="002C393E" w:rsidRDefault="00AC77A7" w:rsidP="00AC77A7">
      <w:pPr>
        <w:rPr>
          <w:sz w:val="28"/>
          <w:szCs w:val="28"/>
        </w:rPr>
      </w:pPr>
    </w:p>
    <w:p w:rsidR="00AC77A7" w:rsidRPr="002C393E" w:rsidRDefault="00AC77A7" w:rsidP="00AC77A7">
      <w:pPr>
        <w:jc w:val="both"/>
        <w:rPr>
          <w:sz w:val="28"/>
          <w:szCs w:val="28"/>
        </w:rPr>
      </w:pPr>
      <w:r w:rsidRPr="002C393E">
        <w:rPr>
          <w:sz w:val="28"/>
          <w:szCs w:val="28"/>
        </w:rPr>
        <w:t xml:space="preserve">· Никогда не принимай приглашения в безлюдные или неизвестные места. Будь осторожен с людьми, предлагающими тебе работу со слишком хорошей оплатой. Если хочешь подработать, найди работу через знакомых. </w:t>
      </w:r>
    </w:p>
    <w:p w:rsidR="00AC77A7" w:rsidRPr="002C393E" w:rsidRDefault="00AC77A7" w:rsidP="00AC77A7">
      <w:pPr>
        <w:jc w:val="both"/>
        <w:rPr>
          <w:sz w:val="28"/>
          <w:szCs w:val="28"/>
        </w:rPr>
      </w:pPr>
    </w:p>
    <w:p w:rsidR="00AC77A7" w:rsidRPr="002C393E" w:rsidRDefault="00AC77A7" w:rsidP="00AC77A7">
      <w:pPr>
        <w:jc w:val="both"/>
        <w:rPr>
          <w:sz w:val="28"/>
          <w:szCs w:val="28"/>
        </w:rPr>
      </w:pPr>
      <w:r w:rsidRPr="002C393E">
        <w:rPr>
          <w:sz w:val="28"/>
          <w:szCs w:val="28"/>
        </w:rPr>
        <w:t xml:space="preserve">· Никогда не соглашайся, чтобы тебя фотографировали незнакомые люди, даже если они обещают сделать тебя знаменитым и говорят, что все знаменитости так начинали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Никогда не садись в автомобиль с незнакомцами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Гуляй в группах или с другом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Всегда сообщай родителям, где Вы с друзьями собираетесь быть, и сообщай им об изменении планов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Никто не имеет право прикасаться к тебе без твоего согласия. Не стесняйся сказать это тому, кто это попробует сделать </w:t>
      </w:r>
    </w:p>
    <w:p w:rsidR="00AC77A7" w:rsidRPr="002C393E" w:rsidRDefault="00AC77A7" w:rsidP="00AC77A7">
      <w:pPr>
        <w:rPr>
          <w:sz w:val="28"/>
          <w:szCs w:val="28"/>
        </w:rPr>
      </w:pPr>
    </w:p>
    <w:p w:rsidR="00AC77A7" w:rsidRPr="002C393E" w:rsidRDefault="00AC77A7" w:rsidP="00AC77A7">
      <w:pPr>
        <w:rPr>
          <w:sz w:val="28"/>
          <w:szCs w:val="28"/>
        </w:rPr>
      </w:pPr>
      <w:r w:rsidRPr="002C393E">
        <w:rPr>
          <w:sz w:val="28"/>
          <w:szCs w:val="28"/>
        </w:rPr>
        <w:t xml:space="preserve">· Доверься интуиции, если тебе страшно, значит, </w:t>
      </w:r>
      <w:r>
        <w:rPr>
          <w:sz w:val="28"/>
          <w:szCs w:val="28"/>
        </w:rPr>
        <w:t xml:space="preserve">на это </w:t>
      </w:r>
      <w:r w:rsidRPr="002C393E">
        <w:rPr>
          <w:sz w:val="28"/>
          <w:szCs w:val="28"/>
        </w:rPr>
        <w:t xml:space="preserve"> есть причины</w:t>
      </w:r>
    </w:p>
    <w:p w:rsidR="00AC77A7" w:rsidRPr="002C393E" w:rsidRDefault="00AC77A7" w:rsidP="00AC77A7">
      <w:pPr>
        <w:pStyle w:val="maintext"/>
        <w:jc w:val="right"/>
        <w:rPr>
          <w:b/>
          <w:sz w:val="28"/>
          <w:szCs w:val="28"/>
          <w:u w:val="single"/>
        </w:rPr>
      </w:pPr>
    </w:p>
    <w:p w:rsidR="00AC77A7" w:rsidRPr="002C393E" w:rsidRDefault="00AC77A7" w:rsidP="00AC77A7">
      <w:pPr>
        <w:pStyle w:val="maintext"/>
        <w:rPr>
          <w:sz w:val="28"/>
          <w:szCs w:val="28"/>
        </w:rPr>
      </w:pPr>
      <w:r w:rsidRPr="002C393E">
        <w:rPr>
          <w:sz w:val="28"/>
          <w:szCs w:val="28"/>
        </w:rPr>
        <w:t>  </w:t>
      </w:r>
      <w:r w:rsidRPr="002C393E">
        <w:rPr>
          <w:b/>
          <w:bCs/>
          <w:sz w:val="28"/>
          <w:szCs w:val="28"/>
        </w:rPr>
        <w:t>Памятка (подростку).</w:t>
      </w:r>
      <w:r w:rsidRPr="002C393E">
        <w:rPr>
          <w:sz w:val="28"/>
          <w:szCs w:val="28"/>
        </w:rPr>
        <w:t xml:space="preserve"> Если вы не хотите стать жертвой насилия, соблюдайте несколько правил:</w:t>
      </w:r>
    </w:p>
    <w:p w:rsidR="00AC77A7" w:rsidRPr="002C393E" w:rsidRDefault="00AC77A7" w:rsidP="00AC77A7">
      <w:pPr>
        <w:pStyle w:val="maintext"/>
        <w:rPr>
          <w:sz w:val="28"/>
          <w:szCs w:val="28"/>
        </w:rPr>
      </w:pPr>
      <w:r w:rsidRPr="002C393E">
        <w:rPr>
          <w:sz w:val="28"/>
          <w:szCs w:val="28"/>
        </w:rPr>
        <w:t>      1. Собираясь провести вечер в незнакомой компании, возьмите с собой приятеля, в котором вы уверены</w:t>
      </w:r>
    </w:p>
    <w:p w:rsidR="00AC77A7" w:rsidRPr="002C393E" w:rsidRDefault="00AC77A7" w:rsidP="00AC77A7">
      <w:pPr>
        <w:pStyle w:val="maintext"/>
        <w:rPr>
          <w:sz w:val="28"/>
          <w:szCs w:val="28"/>
        </w:rPr>
      </w:pPr>
      <w:r w:rsidRPr="002C393E">
        <w:rPr>
          <w:sz w:val="28"/>
          <w:szCs w:val="28"/>
        </w:rPr>
        <w:t>      2. В начале вечеринки предупредите всех, что не уйдете не попрощавшись. Если вы покидаете компанию с кем-то, то скажите друзьям, с кем</w:t>
      </w:r>
    </w:p>
    <w:p w:rsidR="00AC77A7" w:rsidRPr="002C393E" w:rsidRDefault="00AC77A7" w:rsidP="00AC77A7">
      <w:pPr>
        <w:pStyle w:val="maintext"/>
        <w:rPr>
          <w:sz w:val="28"/>
          <w:szCs w:val="28"/>
        </w:rPr>
      </w:pPr>
      <w:r w:rsidRPr="002C393E">
        <w:rPr>
          <w:sz w:val="28"/>
          <w:szCs w:val="28"/>
        </w:rPr>
        <w:t>      3. Доверяйте своей интуиции. Если вы ощущаете психологический дискомфорт, то это может быть потому, что вы не чувствуете себя в безопасности</w:t>
      </w:r>
    </w:p>
    <w:p w:rsidR="00AC77A7" w:rsidRPr="002C393E" w:rsidRDefault="00AC77A7" w:rsidP="00AC77A7">
      <w:pPr>
        <w:pStyle w:val="maintext"/>
        <w:rPr>
          <w:sz w:val="28"/>
          <w:szCs w:val="28"/>
        </w:rPr>
      </w:pPr>
      <w:r w:rsidRPr="002C393E">
        <w:rPr>
          <w:sz w:val="28"/>
          <w:szCs w:val="28"/>
        </w:rPr>
        <w:t>      4. Установите для себя четкие пределы: чего вы хотите, а чего не позволите</w:t>
      </w:r>
    </w:p>
    <w:p w:rsidR="00AC77A7" w:rsidRPr="002C393E" w:rsidRDefault="00AC77A7" w:rsidP="00AC77A7">
      <w:pPr>
        <w:pStyle w:val="maintext"/>
        <w:rPr>
          <w:sz w:val="28"/>
          <w:szCs w:val="28"/>
        </w:rPr>
      </w:pPr>
      <w:r w:rsidRPr="002C393E">
        <w:rPr>
          <w:sz w:val="28"/>
          <w:szCs w:val="28"/>
        </w:rPr>
        <w:t>      5. Сохраняйте способность принимать ясные решения и правильно реагировать в любой ситуации</w:t>
      </w:r>
    </w:p>
    <w:p w:rsidR="00AC77A7" w:rsidRPr="002C393E" w:rsidRDefault="00AC77A7" w:rsidP="00AC77A7">
      <w:pPr>
        <w:pStyle w:val="maintext"/>
        <w:rPr>
          <w:sz w:val="28"/>
          <w:szCs w:val="28"/>
        </w:rPr>
      </w:pPr>
      <w:r w:rsidRPr="002C393E">
        <w:rPr>
          <w:sz w:val="28"/>
          <w:szCs w:val="28"/>
        </w:rPr>
        <w:t xml:space="preserve">      6. Ведите себя уверенно. Вы имеете право думать и заботиться о себе, даже если этим вы можете задеть чувство </w:t>
      </w:r>
      <w:proofErr w:type="gramStart"/>
      <w:r w:rsidRPr="002C393E">
        <w:rPr>
          <w:sz w:val="28"/>
          <w:szCs w:val="28"/>
        </w:rPr>
        <w:t>другого</w:t>
      </w:r>
      <w:proofErr w:type="gramEnd"/>
    </w:p>
    <w:p w:rsidR="00AC77A7" w:rsidRPr="002C393E" w:rsidRDefault="00AC77A7" w:rsidP="00AC77A7">
      <w:pPr>
        <w:pStyle w:val="maintext"/>
        <w:rPr>
          <w:sz w:val="28"/>
          <w:szCs w:val="28"/>
        </w:rPr>
      </w:pPr>
      <w:r w:rsidRPr="002C393E">
        <w:rPr>
          <w:sz w:val="28"/>
          <w:szCs w:val="28"/>
        </w:rPr>
        <w:t xml:space="preserve">      7. Если есть возможность, чтобы вас встретили или забрали с вечеринки, то воспользуйтесь ею (это придаст вам большей уверенности, и вы сможете лучше контролировать свои действия). Не пользуйтесь в одиночку услугами </w:t>
      </w:r>
      <w:r w:rsidRPr="002C393E">
        <w:rPr>
          <w:sz w:val="28"/>
          <w:szCs w:val="28"/>
        </w:rPr>
        <w:lastRenderedPageBreak/>
        <w:t xml:space="preserve">частного транспорта. В этом случае попросите </w:t>
      </w:r>
      <w:proofErr w:type="gramStart"/>
      <w:r w:rsidRPr="002C393E">
        <w:rPr>
          <w:sz w:val="28"/>
          <w:szCs w:val="28"/>
        </w:rPr>
        <w:t>провожающего</w:t>
      </w:r>
      <w:proofErr w:type="gramEnd"/>
      <w:r w:rsidRPr="002C393E">
        <w:rPr>
          <w:sz w:val="28"/>
          <w:szCs w:val="28"/>
        </w:rPr>
        <w:t xml:space="preserve"> запомнить или записать номер автомашины</w:t>
      </w:r>
    </w:p>
    <w:p w:rsidR="00AC77A7" w:rsidRPr="002C393E" w:rsidRDefault="00AC77A7" w:rsidP="00AC77A7">
      <w:pPr>
        <w:pStyle w:val="maintext"/>
        <w:rPr>
          <w:sz w:val="28"/>
          <w:szCs w:val="28"/>
        </w:rPr>
      </w:pPr>
      <w:r w:rsidRPr="002C393E">
        <w:rPr>
          <w:sz w:val="28"/>
          <w:szCs w:val="28"/>
        </w:rPr>
        <w:t>      8. Нет совершенно верных способов защиты от потенциального сексуального насилия. Но существуют тревожные для вас знаки, которые могут насторожить, например неуважение к человеку, нарушение его личного пространства. Будьте осторожны, если кто-то: находится к вам слишком близко и получает удовольствие от дискомфорта, который вы в связи с этим испытываете; пристально смотрит на вас и демонстративно разглядывает; не слушает того, что вы говорите, и игнорирует ваши чувства; ведет себя с вами как хороший знакомый, хотя это не так.      Обращая внимание на знаки подобного рода, вы можете уменьшить риск подвергнуться насилию не только на вечеринке, но и в других местах. Такая ситуация может сложиться, когда вы встречаетесь с кем-то впервые, идете в кино или на дискотеку, находитесь в компании друзей или знакомых</w:t>
      </w:r>
    </w:p>
    <w:p w:rsidR="00AC77A7" w:rsidRPr="002C393E" w:rsidRDefault="00AC77A7" w:rsidP="00AC77A7">
      <w:pPr>
        <w:pStyle w:val="maintext"/>
        <w:rPr>
          <w:sz w:val="28"/>
          <w:szCs w:val="28"/>
        </w:rPr>
      </w:pPr>
      <w:r w:rsidRPr="002C393E">
        <w:rPr>
          <w:sz w:val="28"/>
          <w:szCs w:val="28"/>
        </w:rPr>
        <w:t>   9.   Если вы находитесь с кем-то, кто заставляет вас чувствовать себя дискомфортно, кто игнорирует ваши чувства или выказывает неуважение к вам каким-то другим способом, лучше немедленно прервать отношения с этим человеком</w:t>
      </w:r>
    </w:p>
    <w:p w:rsidR="00834BDA" w:rsidRDefault="00834BDA">
      <w:pPr>
        <w:spacing w:after="200" w:line="276" w:lineRule="auto"/>
        <w:rPr>
          <w:b/>
          <w:bCs/>
          <w:color w:val="000000"/>
          <w:sz w:val="28"/>
          <w:szCs w:val="28"/>
        </w:rPr>
      </w:pPr>
      <w:r>
        <w:rPr>
          <w:sz w:val="28"/>
          <w:szCs w:val="28"/>
        </w:rPr>
        <w:br w:type="page"/>
      </w:r>
    </w:p>
    <w:p w:rsidR="00AC77A7" w:rsidRPr="002C393E" w:rsidRDefault="00AC77A7" w:rsidP="00AC77A7">
      <w:pPr>
        <w:pStyle w:val="zagolovokkniginazvanie"/>
        <w:jc w:val="left"/>
        <w:rPr>
          <w:sz w:val="28"/>
          <w:szCs w:val="28"/>
        </w:rPr>
      </w:pPr>
    </w:p>
    <w:p w:rsidR="00AC77A7" w:rsidRPr="002C393E" w:rsidRDefault="00AC77A7" w:rsidP="00AC77A7">
      <w:pPr>
        <w:pStyle w:val="maintext"/>
        <w:jc w:val="right"/>
        <w:rPr>
          <w:b/>
          <w:sz w:val="28"/>
          <w:szCs w:val="28"/>
          <w:u w:val="single"/>
        </w:rPr>
      </w:pPr>
      <w:r w:rsidRPr="002C393E">
        <w:rPr>
          <w:b/>
          <w:sz w:val="28"/>
          <w:szCs w:val="28"/>
          <w:u w:val="single"/>
        </w:rPr>
        <w:t>Приложения 2</w:t>
      </w:r>
    </w:p>
    <w:p w:rsidR="00AC77A7" w:rsidRPr="002C393E" w:rsidRDefault="00AC77A7" w:rsidP="00AC77A7">
      <w:pPr>
        <w:pStyle w:val="zagolovokkniginazvanie"/>
        <w:rPr>
          <w:sz w:val="28"/>
          <w:szCs w:val="28"/>
        </w:rPr>
      </w:pPr>
      <w:r w:rsidRPr="002C393E">
        <w:rPr>
          <w:sz w:val="28"/>
          <w:szCs w:val="28"/>
        </w:rPr>
        <w:t>Памятка родителям</w:t>
      </w:r>
    </w:p>
    <w:p w:rsidR="00AC77A7" w:rsidRPr="002C393E" w:rsidRDefault="00AC77A7" w:rsidP="00AC77A7">
      <w:pPr>
        <w:pStyle w:val="zagolovokkniginazvanie"/>
        <w:jc w:val="left"/>
        <w:rPr>
          <w:sz w:val="28"/>
          <w:szCs w:val="28"/>
        </w:rPr>
      </w:pPr>
      <w:r w:rsidRPr="002C393E">
        <w:rPr>
          <w:sz w:val="28"/>
          <w:szCs w:val="28"/>
        </w:rPr>
        <w:t>Прежде чем применить физическое наказание к ребенку, остановитесь!</w:t>
      </w:r>
    </w:p>
    <w:p w:rsidR="00AC77A7" w:rsidRPr="002C393E" w:rsidRDefault="00AC77A7" w:rsidP="00AC77A7">
      <w:pPr>
        <w:spacing w:before="100" w:beforeAutospacing="1" w:after="100" w:afterAutospacing="1"/>
        <w:outlineLvl w:val="2"/>
        <w:rPr>
          <w:bCs/>
          <w:sz w:val="28"/>
          <w:szCs w:val="28"/>
        </w:rPr>
      </w:pPr>
      <w:r w:rsidRPr="002C393E">
        <w:rPr>
          <w:bCs/>
          <w:sz w:val="28"/>
          <w:szCs w:val="28"/>
        </w:rPr>
        <w:t>Физические наказания:</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1.Преподаютребенкуурокнасилия </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2. Они нарушают безусловную уверенность, в которой нуждается каждый ребенок - что он любим </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3. В них содержится ложь: притворяясь, будто решают педагогические задачи, родители, таким образом, срывают на ребенке свой гнев. Взрослый бьет ребенка только потому, что его самого били в детстве</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4. Физические наказания учат ребенка принимать на веру противоречивые доказательства: "Я бью тебя для твоего собственного блага". Мозг ребенка хранит эту информацию </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5. Они вызывают гнев и желание отомстить, желание это остается вытесненным, и проявляется только позже. </w:t>
      </w:r>
    </w:p>
    <w:p w:rsidR="00AC77A7" w:rsidRPr="002C393E" w:rsidRDefault="00AC77A7" w:rsidP="00AC77A7">
      <w:pPr>
        <w:spacing w:before="100" w:beforeAutospacing="1" w:after="100" w:afterAutospacing="1"/>
        <w:jc w:val="both"/>
        <w:outlineLvl w:val="2"/>
        <w:rPr>
          <w:sz w:val="28"/>
          <w:szCs w:val="28"/>
        </w:rPr>
      </w:pPr>
      <w:r w:rsidRPr="002C393E">
        <w:rPr>
          <w:sz w:val="28"/>
          <w:szCs w:val="28"/>
        </w:rPr>
        <w:t xml:space="preserve">6. Они разрушают восприимчивость к собственному страданию и сострадание к другим, ограничивая, таким образом, способность ребенка познавать себя и мир </w:t>
      </w:r>
    </w:p>
    <w:p w:rsidR="00AC77A7" w:rsidRPr="002C393E" w:rsidRDefault="00AC77A7" w:rsidP="00AC77A7">
      <w:pPr>
        <w:spacing w:before="100" w:beforeAutospacing="1" w:after="100" w:afterAutospacing="1"/>
        <w:outlineLvl w:val="2"/>
        <w:rPr>
          <w:b/>
          <w:bCs/>
          <w:sz w:val="28"/>
          <w:szCs w:val="28"/>
        </w:rPr>
      </w:pPr>
      <w:r w:rsidRPr="002C393E">
        <w:rPr>
          <w:b/>
          <w:bCs/>
          <w:sz w:val="28"/>
          <w:szCs w:val="28"/>
        </w:rPr>
        <w:t>Какой урок из этого выносит ребенок?</w:t>
      </w:r>
    </w:p>
    <w:p w:rsidR="00AC77A7" w:rsidRPr="002C393E" w:rsidRDefault="00AC77A7" w:rsidP="00AC77A7">
      <w:pPr>
        <w:spacing w:before="100" w:beforeAutospacing="1" w:after="100" w:afterAutospacing="1"/>
        <w:rPr>
          <w:sz w:val="28"/>
          <w:szCs w:val="28"/>
        </w:rPr>
      </w:pPr>
      <w:r w:rsidRPr="002C393E">
        <w:rPr>
          <w:sz w:val="28"/>
          <w:szCs w:val="28"/>
        </w:rPr>
        <w:t xml:space="preserve">1.Ребенок не заслуживает уважения </w:t>
      </w:r>
      <w:r w:rsidRPr="002C393E">
        <w:rPr>
          <w:sz w:val="28"/>
          <w:szCs w:val="28"/>
        </w:rPr>
        <w:br/>
        <w:t xml:space="preserve">2. Хорошему можно научиться посредством наказания (оно обычно </w:t>
      </w:r>
      <w:r>
        <w:rPr>
          <w:sz w:val="28"/>
          <w:szCs w:val="28"/>
        </w:rPr>
        <w:t xml:space="preserve">учит </w:t>
      </w:r>
      <w:r w:rsidRPr="002C393E">
        <w:rPr>
          <w:sz w:val="28"/>
          <w:szCs w:val="28"/>
        </w:rPr>
        <w:t xml:space="preserve">ребенка желанию наказывать, в свою очередь других) </w:t>
      </w:r>
      <w:r w:rsidRPr="002C393E">
        <w:rPr>
          <w:sz w:val="28"/>
          <w:szCs w:val="28"/>
        </w:rPr>
        <w:br/>
        <w:t xml:space="preserve">3. Страдание не нужно принимать близко к сердцу, его следует игнорировать (это опасно для иммунной системы) </w:t>
      </w:r>
      <w:r w:rsidRPr="002C393E">
        <w:rPr>
          <w:sz w:val="28"/>
          <w:szCs w:val="28"/>
        </w:rPr>
        <w:br/>
        <w:t xml:space="preserve">4. Насилие - это проявление любви (на этой почве вырастают многие извращения) </w:t>
      </w:r>
      <w:r w:rsidRPr="002C393E">
        <w:rPr>
          <w:sz w:val="28"/>
          <w:szCs w:val="28"/>
        </w:rPr>
        <w:br/>
        <w:t xml:space="preserve">5. Отрицание чувств - нормальное здоровое явление </w:t>
      </w:r>
      <w:r w:rsidRPr="002C393E">
        <w:rPr>
          <w:sz w:val="28"/>
          <w:szCs w:val="28"/>
        </w:rPr>
        <w:br/>
        <w:t xml:space="preserve">6. От взрослых нет защиты </w:t>
      </w:r>
    </w:p>
    <w:p w:rsidR="00AC77A7" w:rsidRPr="002C393E" w:rsidRDefault="00AC77A7" w:rsidP="00AC77A7">
      <w:pPr>
        <w:spacing w:before="100" w:beforeAutospacing="1" w:after="100" w:afterAutospacing="1"/>
        <w:outlineLvl w:val="2"/>
        <w:rPr>
          <w:b/>
          <w:bCs/>
          <w:sz w:val="28"/>
          <w:szCs w:val="28"/>
        </w:rPr>
      </w:pPr>
      <w:r w:rsidRPr="002C393E">
        <w:rPr>
          <w:b/>
          <w:bCs/>
          <w:sz w:val="28"/>
          <w:szCs w:val="28"/>
        </w:rPr>
        <w:t>Каким образом проявляется вытесненный гнев у детей?</w:t>
      </w:r>
    </w:p>
    <w:p w:rsidR="00AC77A7" w:rsidRPr="002C393E" w:rsidRDefault="00AC77A7" w:rsidP="00AC77A7">
      <w:pPr>
        <w:spacing w:before="100" w:beforeAutospacing="1" w:after="100" w:afterAutospacing="1"/>
        <w:rPr>
          <w:sz w:val="28"/>
          <w:szCs w:val="28"/>
        </w:rPr>
      </w:pPr>
      <w:r w:rsidRPr="002C393E">
        <w:rPr>
          <w:sz w:val="28"/>
          <w:szCs w:val="28"/>
        </w:rPr>
        <w:t xml:space="preserve">1.Насмешками над слабыми и беззащитными </w:t>
      </w:r>
      <w:r w:rsidRPr="002C393E">
        <w:rPr>
          <w:sz w:val="28"/>
          <w:szCs w:val="28"/>
        </w:rPr>
        <w:br/>
        <w:t xml:space="preserve">2.Драками с одноклассниками </w:t>
      </w:r>
      <w:r w:rsidRPr="002C393E">
        <w:rPr>
          <w:sz w:val="28"/>
          <w:szCs w:val="28"/>
        </w:rPr>
        <w:br/>
        <w:t xml:space="preserve">3.Унижением девочек, символизирующих мать </w:t>
      </w:r>
      <w:r w:rsidRPr="002C393E">
        <w:rPr>
          <w:sz w:val="28"/>
          <w:szCs w:val="28"/>
        </w:rPr>
        <w:br/>
      </w:r>
      <w:r w:rsidRPr="002C393E">
        <w:rPr>
          <w:sz w:val="28"/>
          <w:szCs w:val="28"/>
        </w:rPr>
        <w:lastRenderedPageBreak/>
        <w:t xml:space="preserve">4. Плохим отношением к учителю </w:t>
      </w:r>
      <w:r w:rsidRPr="002C393E">
        <w:rPr>
          <w:sz w:val="28"/>
          <w:szCs w:val="28"/>
        </w:rPr>
        <w:br/>
        <w:t xml:space="preserve">5. Выбором телепередач и видеоигр, дающих возможность заново испытать вытесненные чувства ярости и гнева </w:t>
      </w:r>
    </w:p>
    <w:p w:rsidR="00AC77A7" w:rsidRPr="002C393E" w:rsidRDefault="00AC77A7" w:rsidP="00AC77A7">
      <w:pPr>
        <w:pStyle w:val="3"/>
        <w:rPr>
          <w:sz w:val="28"/>
          <w:szCs w:val="28"/>
        </w:rPr>
      </w:pPr>
      <w:r w:rsidRPr="002C393E">
        <w:rPr>
          <w:sz w:val="28"/>
          <w:szCs w:val="28"/>
        </w:rPr>
        <w:t>Советы родителям</w:t>
      </w:r>
    </w:p>
    <w:p w:rsidR="00AC77A7" w:rsidRPr="002C393E" w:rsidRDefault="00AC77A7" w:rsidP="00AC77A7">
      <w:pPr>
        <w:pStyle w:val="a3"/>
        <w:jc w:val="both"/>
        <w:rPr>
          <w:sz w:val="28"/>
          <w:szCs w:val="28"/>
        </w:rPr>
      </w:pPr>
      <w:r w:rsidRPr="002C393E">
        <w:rPr>
          <w:sz w:val="28"/>
          <w:szCs w:val="28"/>
        </w:rPr>
        <w:t>1. ПОДАВАЙТЕ ХОРОШИЙ ПРИМЕР. Угрозы, а также битье, психическое давление, оскорбления и т.п. редко улучшают ситуацию. Ваш ребенок берет за образец Ваше поведение и будет учиться у Вас как справляться с гневом без применения силы</w:t>
      </w:r>
      <w:proofErr w:type="gramStart"/>
      <w:r w:rsidRPr="002C393E">
        <w:rPr>
          <w:sz w:val="28"/>
          <w:szCs w:val="28"/>
        </w:rPr>
        <w:t>.У</w:t>
      </w:r>
      <w:proofErr w:type="gramEnd"/>
      <w:r w:rsidRPr="002C393E">
        <w:rPr>
          <w:sz w:val="28"/>
          <w:szCs w:val="28"/>
        </w:rPr>
        <w:t xml:space="preserve">становите границы. Ограничения учат самодисциплине и тому, как контролировать взаимные эмоции, базируясь на ненасилии. </w:t>
      </w:r>
    </w:p>
    <w:p w:rsidR="00AC77A7" w:rsidRPr="002C393E" w:rsidRDefault="00AC77A7" w:rsidP="00AC77A7">
      <w:pPr>
        <w:pStyle w:val="a3"/>
        <w:jc w:val="both"/>
        <w:rPr>
          <w:sz w:val="28"/>
          <w:szCs w:val="28"/>
        </w:rPr>
      </w:pPr>
      <w:r w:rsidRPr="002C393E">
        <w:rPr>
          <w:sz w:val="28"/>
          <w:szCs w:val="28"/>
        </w:rPr>
        <w:t xml:space="preserve">2. СТАНЬТЕ ЧАСТЫМ ПОСЕТИТЕЛЕМ ШКОЛЫ. Если у Вашего ребенка возникли проблемы, вызывающие у него депрессию и приводящие к возникновению низкой самооценки, идите в школу. Персонал школы существует для того, чтобы </w:t>
      </w:r>
      <w:proofErr w:type="gramStart"/>
      <w:r w:rsidRPr="002C393E">
        <w:rPr>
          <w:sz w:val="28"/>
          <w:szCs w:val="28"/>
        </w:rPr>
        <w:t>помогать детям учиться</w:t>
      </w:r>
      <w:proofErr w:type="gramEnd"/>
      <w:r w:rsidRPr="002C393E">
        <w:rPr>
          <w:sz w:val="28"/>
          <w:szCs w:val="28"/>
        </w:rPr>
        <w:t xml:space="preserve"> и преуспевать. </w:t>
      </w:r>
    </w:p>
    <w:p w:rsidR="00AC77A7" w:rsidRPr="002C393E" w:rsidRDefault="00AC77A7" w:rsidP="00AC77A7">
      <w:pPr>
        <w:pStyle w:val="a3"/>
        <w:jc w:val="both"/>
        <w:rPr>
          <w:sz w:val="28"/>
          <w:szCs w:val="28"/>
        </w:rPr>
      </w:pPr>
      <w:r w:rsidRPr="002C393E">
        <w:rPr>
          <w:sz w:val="28"/>
          <w:szCs w:val="28"/>
        </w:rPr>
        <w:t xml:space="preserve">4. ГОВОРИТЕ ДЕТЯМ О НАСИЛИИ, КОТОРОЕ ПОКАЗЫВАЮТ ПО ТЕЛЕВИЗОРУ, а не просто выключайте телевизор. Объясните им, что в большинстве своем насилие, показываемое в фильмах - это продукт, созданный для того, чтобы развлекать, возбуждать, держать зрителя в напряжении. И что это совсем не означает, что такую модель поведения нужно применять в своей жизни. </w:t>
      </w:r>
    </w:p>
    <w:p w:rsidR="00AC77A7" w:rsidRPr="002C393E" w:rsidRDefault="00AC77A7" w:rsidP="00AC77A7">
      <w:pPr>
        <w:pStyle w:val="a3"/>
        <w:jc w:val="both"/>
        <w:rPr>
          <w:sz w:val="28"/>
          <w:szCs w:val="28"/>
        </w:rPr>
      </w:pPr>
      <w:r w:rsidRPr="002C393E">
        <w:rPr>
          <w:sz w:val="28"/>
          <w:szCs w:val="28"/>
        </w:rPr>
        <w:t xml:space="preserve">5. НЕЛЬЗЯ НЕДООЦЕНИВАТЬ ВАЖНОСТЬ СЛОВ "Я ТЕБЯ ЛЮБЛЮ". Дети любого возраста нуждаются в одобрении, поцелуях, объятиях, дружеских похлопываниях по плечу. Они хотят слышать " Я горжусь тобой!" </w:t>
      </w:r>
    </w:p>
    <w:p w:rsidR="00AC77A7" w:rsidRPr="002C393E" w:rsidRDefault="00AC77A7" w:rsidP="00AC77A7">
      <w:pPr>
        <w:pStyle w:val="a3"/>
        <w:jc w:val="both"/>
        <w:rPr>
          <w:sz w:val="28"/>
          <w:szCs w:val="28"/>
        </w:rPr>
      </w:pPr>
      <w:r w:rsidRPr="002C393E">
        <w:rPr>
          <w:sz w:val="28"/>
          <w:szCs w:val="28"/>
        </w:rPr>
        <w:t xml:space="preserve">6. ГОВОРИТЕ СО СВОИМИ ДЕТЬМИ О НАСИЛИИ. Поощряйте их желание говорить с Вами о своих страхах, о своем гневе и печали. Родители должны слышать тревоги своих детей, разделять их интересы и чувства, а также давать хорошие советы. </w:t>
      </w:r>
      <w:proofErr w:type="gramStart"/>
      <w:r w:rsidRPr="002C393E">
        <w:rPr>
          <w:sz w:val="28"/>
          <w:szCs w:val="28"/>
        </w:rPr>
        <w:t>Наблюдайте</w:t>
      </w:r>
      <w:proofErr w:type="gramEnd"/>
      <w:r w:rsidRPr="002C393E">
        <w:rPr>
          <w:sz w:val="28"/>
          <w:szCs w:val="28"/>
        </w:rPr>
        <w:t xml:space="preserve"> как Ваши дети общаются.</w:t>
      </w:r>
      <w:r w:rsidRPr="002C393E">
        <w:rPr>
          <w:sz w:val="28"/>
          <w:szCs w:val="28"/>
        </w:rPr>
        <w:br/>
        <w:t xml:space="preserve">Если же ребенок подвергся насилию, постарайтесь воспротивиться желанию осудить или оправдать то, что произошло. Воспользуйтесь временем, чтобы выяснить обстоятельства, затем решите, как Вы сможете своей поддержкой предотвратить дальнейшее насилие. </w:t>
      </w:r>
    </w:p>
    <w:p w:rsidR="00AC77A7" w:rsidRPr="002C393E" w:rsidRDefault="00AC77A7" w:rsidP="00AC77A7">
      <w:pPr>
        <w:pStyle w:val="a3"/>
        <w:jc w:val="both"/>
        <w:rPr>
          <w:sz w:val="28"/>
          <w:szCs w:val="28"/>
        </w:rPr>
      </w:pPr>
      <w:r w:rsidRPr="002C393E">
        <w:rPr>
          <w:sz w:val="28"/>
          <w:szCs w:val="28"/>
        </w:rPr>
        <w:t xml:space="preserve">7. Если Вы или кто-либо из Вашей семьи чувствует одиночество, нелюбовь, безнадежность или у Вас проблемы с наркотиками или алкоголем - ищите помощь. Считается, что более половины всех насильственных действий совершается употребляющими алкоголь или наркотики. </w:t>
      </w:r>
    </w:p>
    <w:p w:rsidR="00AC77A7" w:rsidRPr="002C393E" w:rsidRDefault="00AC77A7" w:rsidP="00AC77A7">
      <w:pPr>
        <w:pStyle w:val="3"/>
        <w:rPr>
          <w:sz w:val="28"/>
          <w:szCs w:val="28"/>
        </w:rPr>
      </w:pPr>
      <w:r w:rsidRPr="002C393E">
        <w:rPr>
          <w:sz w:val="28"/>
          <w:szCs w:val="28"/>
        </w:rPr>
        <w:lastRenderedPageBreak/>
        <w:t xml:space="preserve">КАК ЗАЩИТИТЬ СВОЕГО РЕБЕНКА </w:t>
      </w:r>
    </w:p>
    <w:p w:rsidR="00AC77A7" w:rsidRPr="002C393E" w:rsidRDefault="00AC77A7" w:rsidP="00AC77A7">
      <w:pPr>
        <w:pStyle w:val="a3"/>
        <w:rPr>
          <w:sz w:val="28"/>
          <w:szCs w:val="28"/>
        </w:rPr>
      </w:pPr>
      <w:r w:rsidRPr="002C393E">
        <w:rPr>
          <w:sz w:val="28"/>
          <w:szCs w:val="28"/>
        </w:rPr>
        <w:t xml:space="preserve">1. Научите вашего ребенка, что он имеет право сказать </w:t>
      </w:r>
      <w:r w:rsidRPr="002C393E">
        <w:rPr>
          <w:b/>
          <w:bCs/>
          <w:sz w:val="28"/>
          <w:szCs w:val="28"/>
        </w:rPr>
        <w:t>"Нет"</w:t>
      </w:r>
      <w:r w:rsidRPr="002C393E">
        <w:rPr>
          <w:sz w:val="28"/>
          <w:szCs w:val="28"/>
        </w:rPr>
        <w:t xml:space="preserve"> любому взрослому, если почувствует исходящую от него опасность</w:t>
      </w:r>
    </w:p>
    <w:p w:rsidR="00AC77A7" w:rsidRPr="002C393E" w:rsidRDefault="00AC77A7" w:rsidP="00AC77A7">
      <w:pPr>
        <w:pStyle w:val="a3"/>
        <w:rPr>
          <w:sz w:val="28"/>
          <w:szCs w:val="28"/>
        </w:rPr>
      </w:pPr>
      <w:r w:rsidRPr="002C393E">
        <w:rPr>
          <w:sz w:val="28"/>
          <w:szCs w:val="28"/>
        </w:rPr>
        <w:t xml:space="preserve">2. Научите своего ребенка громко кричать </w:t>
      </w:r>
      <w:r w:rsidRPr="002C393E">
        <w:rPr>
          <w:b/>
          <w:bCs/>
          <w:sz w:val="28"/>
          <w:szCs w:val="28"/>
        </w:rPr>
        <w:t>"Это не моя мама!"</w:t>
      </w:r>
      <w:r w:rsidRPr="002C393E">
        <w:rPr>
          <w:sz w:val="28"/>
          <w:szCs w:val="28"/>
        </w:rPr>
        <w:t xml:space="preserve"> (или </w:t>
      </w:r>
      <w:r w:rsidRPr="002C393E">
        <w:rPr>
          <w:b/>
          <w:bCs/>
          <w:sz w:val="28"/>
          <w:szCs w:val="28"/>
        </w:rPr>
        <w:t>"Это не мой папа!"</w:t>
      </w:r>
      <w:r w:rsidRPr="002C393E">
        <w:rPr>
          <w:sz w:val="28"/>
          <w:szCs w:val="28"/>
        </w:rPr>
        <w:t>), если кто-то попытается схватить его. Это привлечет внимание окружающих и отпугнет преступника</w:t>
      </w:r>
    </w:p>
    <w:p w:rsidR="00AC77A7" w:rsidRPr="002C393E" w:rsidRDefault="00AC77A7" w:rsidP="00AC77A7">
      <w:pPr>
        <w:pStyle w:val="a3"/>
        <w:rPr>
          <w:sz w:val="28"/>
          <w:szCs w:val="28"/>
        </w:rPr>
      </w:pPr>
      <w:r w:rsidRPr="002C393E">
        <w:rPr>
          <w:sz w:val="28"/>
          <w:szCs w:val="28"/>
        </w:rPr>
        <w:t>3. Научите вашего ребенка сообщать вам, куда он идет, когда собирается вернуться и звонить по телефону, если неожиданно планы поменяются</w:t>
      </w:r>
    </w:p>
    <w:p w:rsidR="00AC77A7" w:rsidRPr="002C393E" w:rsidRDefault="00AC77A7" w:rsidP="00AC77A7">
      <w:pPr>
        <w:pStyle w:val="a3"/>
        <w:rPr>
          <w:sz w:val="28"/>
          <w:szCs w:val="28"/>
        </w:rPr>
      </w:pPr>
      <w:r w:rsidRPr="002C393E">
        <w:rPr>
          <w:sz w:val="28"/>
          <w:szCs w:val="28"/>
        </w:rPr>
        <w:t>4. 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AC77A7" w:rsidRPr="002C393E" w:rsidRDefault="00AC77A7" w:rsidP="00AC77A7">
      <w:pPr>
        <w:pStyle w:val="a3"/>
        <w:rPr>
          <w:sz w:val="28"/>
          <w:szCs w:val="28"/>
        </w:rPr>
      </w:pPr>
      <w:r w:rsidRPr="002C393E">
        <w:rPr>
          <w:sz w:val="28"/>
          <w:szCs w:val="28"/>
        </w:rPr>
        <w:t>5. 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AC77A7" w:rsidRPr="002C393E" w:rsidRDefault="00AC77A7" w:rsidP="00AC77A7">
      <w:pPr>
        <w:pStyle w:val="a3"/>
        <w:rPr>
          <w:sz w:val="28"/>
          <w:szCs w:val="28"/>
        </w:rPr>
      </w:pPr>
      <w:r w:rsidRPr="002C393E">
        <w:rPr>
          <w:sz w:val="28"/>
          <w:szCs w:val="28"/>
        </w:rPr>
        <w:t>6. 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AC77A7" w:rsidRPr="002C393E" w:rsidRDefault="00AC77A7" w:rsidP="00AC77A7">
      <w:pPr>
        <w:pStyle w:val="a3"/>
        <w:rPr>
          <w:sz w:val="28"/>
          <w:szCs w:val="28"/>
        </w:rPr>
      </w:pPr>
      <w:r w:rsidRPr="002C393E">
        <w:rPr>
          <w:sz w:val="28"/>
          <w:szCs w:val="28"/>
        </w:rPr>
        <w:t xml:space="preserve">7. Научите вашего ребенка пользоваться телефоном-автоматом (включая </w:t>
      </w:r>
      <w:proofErr w:type="gramStart"/>
      <w:r w:rsidRPr="002C393E">
        <w:rPr>
          <w:sz w:val="28"/>
          <w:szCs w:val="28"/>
        </w:rPr>
        <w:t>международный</w:t>
      </w:r>
      <w:proofErr w:type="gramEnd"/>
      <w:r w:rsidRPr="002C393E">
        <w:rPr>
          <w:sz w:val="28"/>
          <w:szCs w:val="28"/>
        </w:rPr>
        <w:t>). Номера домашнего телефона и телефонов служб помощи он должен знать наизусть</w:t>
      </w:r>
    </w:p>
    <w:p w:rsidR="00AC77A7" w:rsidRPr="002C393E" w:rsidRDefault="00AC77A7" w:rsidP="00AC77A7">
      <w:pPr>
        <w:pStyle w:val="a3"/>
        <w:rPr>
          <w:sz w:val="28"/>
          <w:szCs w:val="28"/>
        </w:rPr>
      </w:pPr>
      <w:r w:rsidRPr="002C393E">
        <w:rPr>
          <w:sz w:val="28"/>
          <w:szCs w:val="28"/>
        </w:rPr>
        <w:t>8. Фотографируйте вашего ребенка не реже одного раза в год, а имеющееся у вас описание внешности и особых примет ребенка поможет вам в том случае, если он потеряется или будет похищен</w:t>
      </w:r>
    </w:p>
    <w:p w:rsidR="00AC77A7" w:rsidRPr="002C393E" w:rsidRDefault="00AC77A7" w:rsidP="00AC77A7">
      <w:pPr>
        <w:pStyle w:val="a3"/>
        <w:rPr>
          <w:sz w:val="28"/>
          <w:szCs w:val="28"/>
        </w:rPr>
      </w:pPr>
      <w:r w:rsidRPr="002C393E">
        <w:rPr>
          <w:sz w:val="28"/>
          <w:szCs w:val="28"/>
        </w:rPr>
        <w:t>9. Будьте такими родителями, которым ребенок сможет рассказать обо всем, что с ним случится. Ребенок должен быть уверен в том, что вы всегда будете любить его и никогда не перестанете искать, если он потеряется или будет похищен</w:t>
      </w:r>
    </w:p>
    <w:p w:rsidR="00B02462" w:rsidRDefault="00B02462">
      <w:bookmarkStart w:id="0" w:name="_GoBack"/>
      <w:bookmarkEnd w:id="0"/>
    </w:p>
    <w:sectPr w:rsidR="00B02462" w:rsidSect="00992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5092"/>
    <w:multiLevelType w:val="hybridMultilevel"/>
    <w:tmpl w:val="2946D47A"/>
    <w:lvl w:ilvl="0" w:tplc="3980407C">
      <w:start w:val="2"/>
      <w:numFmt w:val="upperRoman"/>
      <w:lvlText w:val="%1."/>
      <w:lvlJc w:val="left"/>
      <w:pPr>
        <w:tabs>
          <w:tab w:val="num" w:pos="960"/>
        </w:tabs>
        <w:ind w:left="960" w:hanging="720"/>
      </w:pPr>
      <w:rPr>
        <w:rFonts w:hint="default"/>
        <w:i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4191"/>
    <w:rsid w:val="0001085A"/>
    <w:rsid w:val="00027E84"/>
    <w:rsid w:val="0004554E"/>
    <w:rsid w:val="00063308"/>
    <w:rsid w:val="00070358"/>
    <w:rsid w:val="000879BC"/>
    <w:rsid w:val="000A6C55"/>
    <w:rsid w:val="000D08B5"/>
    <w:rsid w:val="00153BE0"/>
    <w:rsid w:val="00164C91"/>
    <w:rsid w:val="00193E81"/>
    <w:rsid w:val="001B5315"/>
    <w:rsid w:val="001D1BE3"/>
    <w:rsid w:val="00216541"/>
    <w:rsid w:val="00217EF0"/>
    <w:rsid w:val="0022089B"/>
    <w:rsid w:val="00245BF9"/>
    <w:rsid w:val="002500D3"/>
    <w:rsid w:val="00252154"/>
    <w:rsid w:val="002726FE"/>
    <w:rsid w:val="00280D28"/>
    <w:rsid w:val="002833A9"/>
    <w:rsid w:val="00292A10"/>
    <w:rsid w:val="002A773D"/>
    <w:rsid w:val="002B5BC0"/>
    <w:rsid w:val="00302904"/>
    <w:rsid w:val="00314129"/>
    <w:rsid w:val="00323500"/>
    <w:rsid w:val="0037654A"/>
    <w:rsid w:val="003A2FEB"/>
    <w:rsid w:val="003C11AE"/>
    <w:rsid w:val="003C4B62"/>
    <w:rsid w:val="003C6D29"/>
    <w:rsid w:val="00404BE9"/>
    <w:rsid w:val="00422DB6"/>
    <w:rsid w:val="00454ECE"/>
    <w:rsid w:val="004738CE"/>
    <w:rsid w:val="004D0895"/>
    <w:rsid w:val="004F0B3E"/>
    <w:rsid w:val="004F19B9"/>
    <w:rsid w:val="004F6E27"/>
    <w:rsid w:val="00500206"/>
    <w:rsid w:val="005075A6"/>
    <w:rsid w:val="00512232"/>
    <w:rsid w:val="00520134"/>
    <w:rsid w:val="0052739F"/>
    <w:rsid w:val="00582594"/>
    <w:rsid w:val="00583610"/>
    <w:rsid w:val="005A6CFF"/>
    <w:rsid w:val="005F52E9"/>
    <w:rsid w:val="0061141F"/>
    <w:rsid w:val="00620B7D"/>
    <w:rsid w:val="0062567A"/>
    <w:rsid w:val="006276DC"/>
    <w:rsid w:val="006465D7"/>
    <w:rsid w:val="00657F33"/>
    <w:rsid w:val="00673F2C"/>
    <w:rsid w:val="00685558"/>
    <w:rsid w:val="0068719C"/>
    <w:rsid w:val="006A2AEB"/>
    <w:rsid w:val="006C5B77"/>
    <w:rsid w:val="006E3A57"/>
    <w:rsid w:val="0070198C"/>
    <w:rsid w:val="00727A92"/>
    <w:rsid w:val="00750D35"/>
    <w:rsid w:val="00784BAB"/>
    <w:rsid w:val="008274F6"/>
    <w:rsid w:val="00834BDA"/>
    <w:rsid w:val="00840061"/>
    <w:rsid w:val="0087363D"/>
    <w:rsid w:val="008815C0"/>
    <w:rsid w:val="00897899"/>
    <w:rsid w:val="008B3709"/>
    <w:rsid w:val="008B42C5"/>
    <w:rsid w:val="00912049"/>
    <w:rsid w:val="00974B70"/>
    <w:rsid w:val="00992F8F"/>
    <w:rsid w:val="00994344"/>
    <w:rsid w:val="009C13A5"/>
    <w:rsid w:val="009C4A20"/>
    <w:rsid w:val="009D1FE3"/>
    <w:rsid w:val="009D2848"/>
    <w:rsid w:val="009F3D5D"/>
    <w:rsid w:val="00A1604B"/>
    <w:rsid w:val="00A17755"/>
    <w:rsid w:val="00A26FD9"/>
    <w:rsid w:val="00A31B1C"/>
    <w:rsid w:val="00A41206"/>
    <w:rsid w:val="00A57DCB"/>
    <w:rsid w:val="00A730A1"/>
    <w:rsid w:val="00A769C3"/>
    <w:rsid w:val="00A77A1A"/>
    <w:rsid w:val="00AC77A7"/>
    <w:rsid w:val="00AC7B34"/>
    <w:rsid w:val="00AF5784"/>
    <w:rsid w:val="00B00FC4"/>
    <w:rsid w:val="00B02462"/>
    <w:rsid w:val="00B06829"/>
    <w:rsid w:val="00B07CEA"/>
    <w:rsid w:val="00B108DE"/>
    <w:rsid w:val="00B37A01"/>
    <w:rsid w:val="00B45E3E"/>
    <w:rsid w:val="00B53736"/>
    <w:rsid w:val="00B61194"/>
    <w:rsid w:val="00B87D21"/>
    <w:rsid w:val="00B9597E"/>
    <w:rsid w:val="00C053F6"/>
    <w:rsid w:val="00C345F6"/>
    <w:rsid w:val="00C42968"/>
    <w:rsid w:val="00C45ABD"/>
    <w:rsid w:val="00C56E1E"/>
    <w:rsid w:val="00C70B4F"/>
    <w:rsid w:val="00CA4191"/>
    <w:rsid w:val="00CB23CA"/>
    <w:rsid w:val="00CD003D"/>
    <w:rsid w:val="00D30AB8"/>
    <w:rsid w:val="00D42970"/>
    <w:rsid w:val="00D47DFA"/>
    <w:rsid w:val="00D56A88"/>
    <w:rsid w:val="00D75B93"/>
    <w:rsid w:val="00DD0A3E"/>
    <w:rsid w:val="00DD0DF7"/>
    <w:rsid w:val="00DE0A79"/>
    <w:rsid w:val="00DE278D"/>
    <w:rsid w:val="00DF10D8"/>
    <w:rsid w:val="00DF6D51"/>
    <w:rsid w:val="00E02FCD"/>
    <w:rsid w:val="00E06C33"/>
    <w:rsid w:val="00E106F3"/>
    <w:rsid w:val="00E45790"/>
    <w:rsid w:val="00E62585"/>
    <w:rsid w:val="00E86E85"/>
    <w:rsid w:val="00EA4FE7"/>
    <w:rsid w:val="00EA7777"/>
    <w:rsid w:val="00EB587E"/>
    <w:rsid w:val="00ED7228"/>
    <w:rsid w:val="00EE7DE0"/>
    <w:rsid w:val="00EF451F"/>
    <w:rsid w:val="00F30EBB"/>
    <w:rsid w:val="00F461DD"/>
    <w:rsid w:val="00F756FB"/>
    <w:rsid w:val="00F76949"/>
    <w:rsid w:val="00FE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A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C77A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77A7"/>
    <w:rPr>
      <w:rFonts w:ascii="Times New Roman" w:eastAsia="Times New Roman" w:hAnsi="Times New Roman" w:cs="Times New Roman"/>
      <w:b/>
      <w:sz w:val="24"/>
      <w:szCs w:val="20"/>
      <w:lang w:eastAsia="ru-RU"/>
    </w:rPr>
  </w:style>
  <w:style w:type="paragraph" w:customStyle="1" w:styleId="maintext">
    <w:name w:val="maintext"/>
    <w:basedOn w:val="a"/>
    <w:rsid w:val="00AC77A7"/>
    <w:pPr>
      <w:spacing w:before="100" w:beforeAutospacing="1" w:after="100" w:afterAutospacing="1"/>
      <w:jc w:val="both"/>
    </w:pPr>
    <w:rPr>
      <w:color w:val="000000"/>
    </w:rPr>
  </w:style>
  <w:style w:type="paragraph" w:customStyle="1" w:styleId="zagolovokkniginazvanie">
    <w:name w:val="zagolovokkniginazvanie"/>
    <w:basedOn w:val="a"/>
    <w:rsid w:val="00AC77A7"/>
    <w:pPr>
      <w:spacing w:before="100" w:beforeAutospacing="1" w:after="40"/>
      <w:jc w:val="center"/>
    </w:pPr>
    <w:rPr>
      <w:b/>
      <w:bCs/>
      <w:color w:val="000000"/>
      <w:sz w:val="38"/>
      <w:szCs w:val="38"/>
    </w:rPr>
  </w:style>
  <w:style w:type="paragraph" w:styleId="a3">
    <w:name w:val="Normal (Web)"/>
    <w:basedOn w:val="a"/>
    <w:unhideWhenUsed/>
    <w:rsid w:val="00AC77A7"/>
    <w:pPr>
      <w:spacing w:before="100" w:beforeAutospacing="1" w:after="100" w:afterAutospacing="1"/>
    </w:pPr>
  </w:style>
  <w:style w:type="paragraph" w:styleId="HTML">
    <w:name w:val="HTML Preformatted"/>
    <w:basedOn w:val="a"/>
    <w:link w:val="HTML0"/>
    <w:rsid w:val="00AC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C77A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A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C77A7"/>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77A7"/>
    <w:rPr>
      <w:rFonts w:ascii="Times New Roman" w:eastAsia="Times New Roman" w:hAnsi="Times New Roman" w:cs="Times New Roman"/>
      <w:b/>
      <w:sz w:val="24"/>
      <w:szCs w:val="20"/>
      <w:lang w:eastAsia="ru-RU"/>
    </w:rPr>
  </w:style>
  <w:style w:type="paragraph" w:customStyle="1" w:styleId="maintext">
    <w:name w:val="maintext"/>
    <w:basedOn w:val="a"/>
    <w:rsid w:val="00AC77A7"/>
    <w:pPr>
      <w:spacing w:before="100" w:beforeAutospacing="1" w:after="100" w:afterAutospacing="1"/>
      <w:jc w:val="both"/>
    </w:pPr>
    <w:rPr>
      <w:color w:val="000000"/>
    </w:rPr>
  </w:style>
  <w:style w:type="paragraph" w:customStyle="1" w:styleId="zagolovokkniginazvanie">
    <w:name w:val="zagolovokkniginazvanie"/>
    <w:basedOn w:val="a"/>
    <w:rsid w:val="00AC77A7"/>
    <w:pPr>
      <w:spacing w:before="100" w:beforeAutospacing="1" w:after="40"/>
      <w:jc w:val="center"/>
    </w:pPr>
    <w:rPr>
      <w:b/>
      <w:bCs/>
      <w:color w:val="000000"/>
      <w:sz w:val="38"/>
      <w:szCs w:val="38"/>
    </w:rPr>
  </w:style>
  <w:style w:type="paragraph" w:styleId="a3">
    <w:name w:val="Normal (Web)"/>
    <w:basedOn w:val="a"/>
    <w:unhideWhenUsed/>
    <w:rsid w:val="00AC77A7"/>
    <w:pPr>
      <w:spacing w:before="100" w:beforeAutospacing="1" w:after="100" w:afterAutospacing="1"/>
    </w:pPr>
  </w:style>
  <w:style w:type="paragraph" w:styleId="HTML">
    <w:name w:val="HTML Preformatted"/>
    <w:basedOn w:val="a"/>
    <w:link w:val="HTML0"/>
    <w:rsid w:val="00AC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C77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4689</Words>
  <Characters>26730</Characters>
  <Application>Microsoft Office Word</Application>
  <DocSecurity>0</DocSecurity>
  <Lines>222</Lines>
  <Paragraphs>62</Paragraphs>
  <ScaleCrop>false</ScaleCrop>
  <Company/>
  <LinksUpToDate>false</LinksUpToDate>
  <CharactersWithSpaces>31357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Лепешкина Татьяна Александровна</dc:creator>
  <cp:keywords/>
  <dc:description/>
  <cp:lastModifiedBy>Марго</cp:lastModifiedBy>
  <cp:revision>3</cp:revision>
  <dcterms:created xsi:type="dcterms:W3CDTF">2015-12-08T01:20:00Z</dcterms:created>
  <dcterms:modified xsi:type="dcterms:W3CDTF">2015-12-22T12:42:00Z</dcterms:modified>
</cp:coreProperties>
</file>