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B4" w:rsidRPr="00283A9E" w:rsidRDefault="00B43BB4" w:rsidP="00283A9E">
      <w:pPr>
        <w:pStyle w:val="a3"/>
        <w:jc w:val="center"/>
        <w:rPr>
          <w:sz w:val="28"/>
          <w:szCs w:val="28"/>
        </w:rPr>
      </w:pPr>
      <w:r w:rsidRPr="00283A9E">
        <w:rPr>
          <w:sz w:val="28"/>
          <w:szCs w:val="28"/>
        </w:rPr>
        <w:t> </w:t>
      </w:r>
    </w:p>
    <w:p w:rsidR="00283A9E" w:rsidRDefault="00B43BB4" w:rsidP="00283A9E">
      <w:pPr>
        <w:pStyle w:val="a3"/>
        <w:jc w:val="center"/>
        <w:rPr>
          <w:sz w:val="28"/>
          <w:szCs w:val="28"/>
        </w:rPr>
      </w:pPr>
      <w:r w:rsidRPr="00283A9E">
        <w:rPr>
          <w:sz w:val="28"/>
          <w:szCs w:val="28"/>
        </w:rPr>
        <w:t>Эссе</w:t>
      </w:r>
    </w:p>
    <w:p w:rsidR="00B43BB4" w:rsidRPr="00283A9E" w:rsidRDefault="00B43BB4" w:rsidP="00283A9E">
      <w:pPr>
        <w:pStyle w:val="a3"/>
        <w:jc w:val="center"/>
        <w:rPr>
          <w:sz w:val="28"/>
          <w:szCs w:val="28"/>
        </w:rPr>
      </w:pPr>
      <w:r w:rsidRPr="00283A9E">
        <w:rPr>
          <w:sz w:val="28"/>
          <w:szCs w:val="28"/>
        </w:rPr>
        <w:t>«Детство зависит от того, какой взрослый находится рядом с ребёнком,</w:t>
      </w:r>
    </w:p>
    <w:p w:rsidR="00B43BB4" w:rsidRDefault="00B43BB4" w:rsidP="00283A9E">
      <w:pPr>
        <w:pStyle w:val="a3"/>
        <w:jc w:val="center"/>
        <w:rPr>
          <w:sz w:val="28"/>
          <w:szCs w:val="28"/>
        </w:rPr>
      </w:pPr>
      <w:r w:rsidRPr="00283A9E">
        <w:rPr>
          <w:sz w:val="28"/>
          <w:szCs w:val="28"/>
        </w:rPr>
        <w:t>кто вводит его в жизнь».                                                   В. А. Сухомлинский</w:t>
      </w:r>
    </w:p>
    <w:p w:rsidR="004F416B" w:rsidRPr="00283A9E" w:rsidRDefault="004F416B" w:rsidP="00283A9E">
      <w:pPr>
        <w:pStyle w:val="a3"/>
        <w:jc w:val="center"/>
        <w:rPr>
          <w:sz w:val="28"/>
          <w:szCs w:val="28"/>
        </w:rPr>
      </w:pPr>
    </w:p>
    <w:p w:rsidR="00AE026B" w:rsidRDefault="00283A9E" w:rsidP="00AE026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283A9E">
        <w:rPr>
          <w:sz w:val="28"/>
          <w:szCs w:val="28"/>
        </w:rPr>
        <w:t>се</w:t>
      </w:r>
      <w:r>
        <w:rPr>
          <w:sz w:val="28"/>
          <w:szCs w:val="28"/>
        </w:rPr>
        <w:t xml:space="preserve"> </w:t>
      </w:r>
      <w:r w:rsidRPr="00283A9E">
        <w:rPr>
          <w:sz w:val="28"/>
          <w:szCs w:val="28"/>
        </w:rPr>
        <w:t xml:space="preserve">дети должны быть счастливы. </w:t>
      </w:r>
      <w:r>
        <w:rPr>
          <w:sz w:val="28"/>
          <w:szCs w:val="28"/>
        </w:rPr>
        <w:t>Это моё личное убеждение. Детство –это время безусло</w:t>
      </w:r>
      <w:r w:rsidR="00AE026B">
        <w:rPr>
          <w:sz w:val="28"/>
          <w:szCs w:val="28"/>
        </w:rPr>
        <w:t xml:space="preserve">вной любви к самым родным людям, любви самой искренней и чистой. </w:t>
      </w:r>
      <w:r w:rsidR="00AE026B" w:rsidRPr="00AE026B">
        <w:rPr>
          <w:sz w:val="28"/>
          <w:szCs w:val="28"/>
        </w:rPr>
        <w:t xml:space="preserve">Я люблю детей, как своих собственных, я стараюсь с пониманием относиться к словам и поступкам каждого ребёнка. </w:t>
      </w:r>
      <w:r w:rsidR="00AE026B">
        <w:rPr>
          <w:sz w:val="28"/>
          <w:szCs w:val="28"/>
        </w:rPr>
        <w:t>Но по роду своей деятельности часто встречаю людей, которые своим поведением, сами того не понимая, а иногда и нарочно, приносят свои детям много «слепой» жестокости, и обид. Это не так очевидно, когда в</w:t>
      </w:r>
      <w:r w:rsidR="004F416B">
        <w:rPr>
          <w:sz w:val="28"/>
          <w:szCs w:val="28"/>
        </w:rPr>
        <w:t>идишь ребёнка один раз, но обща</w:t>
      </w:r>
      <w:r w:rsidR="00AE026B">
        <w:rPr>
          <w:sz w:val="28"/>
          <w:szCs w:val="28"/>
        </w:rPr>
        <w:t>ясь</w:t>
      </w:r>
      <w:r w:rsidR="004F416B">
        <w:rPr>
          <w:sz w:val="28"/>
          <w:szCs w:val="28"/>
        </w:rPr>
        <w:t xml:space="preserve"> с родителями ежедневно я невольно становлюсь свидетелем их конфликтов с детьми и поражаюсь очевидной несправедливости по отношению к маленькому, беззащитному человеку.</w:t>
      </w:r>
    </w:p>
    <w:p w:rsidR="00151CDE" w:rsidRDefault="004F416B" w:rsidP="00AE026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Детство – это период жизни, когда веришь в волшебство, но родители сами осознанно нарушают эту веру, тем самым </w:t>
      </w:r>
      <w:r w:rsidR="00151CDE">
        <w:rPr>
          <w:sz w:val="28"/>
          <w:szCs w:val="28"/>
        </w:rPr>
        <w:t>обрезают крылья и опускают на землю эти чистые, наивные души, говоря им, что не существует Деда Мороза, а это мама кладёт подарок под ёлку. Когда на похвалу в</w:t>
      </w:r>
      <w:r w:rsidR="00747BBD">
        <w:rPr>
          <w:sz w:val="28"/>
          <w:szCs w:val="28"/>
        </w:rPr>
        <w:t xml:space="preserve">оспитателя за отличный аппетит </w:t>
      </w:r>
      <w:r w:rsidR="00151CDE">
        <w:rPr>
          <w:sz w:val="28"/>
          <w:szCs w:val="28"/>
        </w:rPr>
        <w:t xml:space="preserve">взрослые заявляют ребёнку что он не получит сладостей, ведь дома он ест плохо. Или глупо шутят при прощании в группе </w:t>
      </w:r>
      <w:r w:rsidR="00F97B5E">
        <w:rPr>
          <w:sz w:val="28"/>
          <w:szCs w:val="28"/>
        </w:rPr>
        <w:t>в понедельник</w:t>
      </w:r>
      <w:r w:rsidR="00151CDE">
        <w:rPr>
          <w:sz w:val="28"/>
          <w:szCs w:val="28"/>
        </w:rPr>
        <w:t>: «Может мы заберём тебя в пятницу в обед?»</w:t>
      </w:r>
      <w:r w:rsidR="00747BBD">
        <w:rPr>
          <w:sz w:val="28"/>
          <w:szCs w:val="28"/>
        </w:rPr>
        <w:t xml:space="preserve"> Неужели только один воспитатель видит, как постепенно гаснет огонёк во взгляде ребёнка и на глаза наворачиваются слёзы. </w:t>
      </w:r>
    </w:p>
    <w:p w:rsidR="00064F65" w:rsidRDefault="00747BBD" w:rsidP="00AE026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Ребёнок</w:t>
      </w:r>
      <w:r w:rsidR="00F97B5E">
        <w:rPr>
          <w:sz w:val="28"/>
          <w:szCs w:val="28"/>
        </w:rPr>
        <w:t>,</w:t>
      </w:r>
      <w:r>
        <w:rPr>
          <w:sz w:val="28"/>
          <w:szCs w:val="28"/>
        </w:rPr>
        <w:t xml:space="preserve"> окруженный вниманием, любовью (не </w:t>
      </w:r>
      <w:proofErr w:type="spellStart"/>
      <w:r>
        <w:rPr>
          <w:sz w:val="28"/>
          <w:szCs w:val="28"/>
        </w:rPr>
        <w:t>гиперопекой</w:t>
      </w:r>
      <w:proofErr w:type="spellEnd"/>
      <w:r>
        <w:rPr>
          <w:sz w:val="28"/>
          <w:szCs w:val="28"/>
        </w:rPr>
        <w:t>) вырастете эмоционально отзывчивым, спокойным, доброжелательным.</w:t>
      </w:r>
      <w:r w:rsidR="00064F65">
        <w:rPr>
          <w:sz w:val="28"/>
          <w:szCs w:val="28"/>
        </w:rPr>
        <w:t xml:space="preserve"> Давайте же будем учить родителей любить своих детей не за какие-то им известные заслуги, а просто за то, что это твоё «Солнышко», твоя радость!</w:t>
      </w:r>
    </w:p>
    <w:p w:rsidR="00064F65" w:rsidRDefault="00064F65" w:rsidP="00AE026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Считаю просто необходимым создание на базе детского сада «Школы счастливых родителей», тогда счастливых людей станет намного больше.</w:t>
      </w:r>
    </w:p>
    <w:p w:rsidR="00F97B5E" w:rsidRDefault="00F97B5E" w:rsidP="00AE026B">
      <w:pPr>
        <w:pStyle w:val="a3"/>
        <w:rPr>
          <w:sz w:val="28"/>
          <w:szCs w:val="28"/>
        </w:rPr>
      </w:pPr>
    </w:p>
    <w:p w:rsidR="00F97B5E" w:rsidRDefault="00F97B5E" w:rsidP="00AE02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Воспитатель Демиденко Светлана Васильевна</w:t>
      </w:r>
    </w:p>
    <w:p w:rsidR="00747BBD" w:rsidRPr="00AE026B" w:rsidRDefault="00064F65" w:rsidP="00AE026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E33246" w:rsidRPr="00283A9E" w:rsidRDefault="00E33246" w:rsidP="00283A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3246" w:rsidRPr="00283A9E" w:rsidSect="00283A9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26"/>
    <w:rsid w:val="00064F65"/>
    <w:rsid w:val="00151CDE"/>
    <w:rsid w:val="00283A9E"/>
    <w:rsid w:val="004F416B"/>
    <w:rsid w:val="00747BBD"/>
    <w:rsid w:val="00AE026B"/>
    <w:rsid w:val="00B43BB4"/>
    <w:rsid w:val="00E33246"/>
    <w:rsid w:val="00F85826"/>
    <w:rsid w:val="00F9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F281"/>
  <w15:chartTrackingRefBased/>
  <w15:docId w15:val="{39C13DCA-0179-4BBA-B192-201CF8ED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B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2018-12-18T08:24:00Z</dcterms:created>
  <dcterms:modified xsi:type="dcterms:W3CDTF">2018-12-18T09:02:00Z</dcterms:modified>
</cp:coreProperties>
</file>